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98ECD" w14:textId="2B19191F" w:rsidR="00122B01" w:rsidRPr="00ED4BE5" w:rsidRDefault="00ED4BE5" w:rsidP="007D6AA7">
      <w:pPr>
        <w:pStyle w:val="Tre"/>
        <w:spacing w:line="276" w:lineRule="auto"/>
        <w:jc w:val="both"/>
        <w:rPr>
          <w:rFonts w:ascii="Calibri" w:hAnsi="Calibri" w:cs="Calibri"/>
          <w:b/>
          <w:bCs/>
          <w:sz w:val="22"/>
          <w:szCs w:val="22"/>
        </w:rPr>
      </w:pPr>
      <w:r w:rsidRPr="00ED4BE5">
        <w:rPr>
          <w:rFonts w:ascii="Calibri" w:hAnsi="Calibri" w:cs="Calibri"/>
          <w:b/>
          <w:bCs/>
          <w:sz w:val="22"/>
          <w:szCs w:val="22"/>
        </w:rPr>
        <w:t xml:space="preserve">Raport </w:t>
      </w:r>
      <w:r w:rsidR="007030E2" w:rsidRPr="00ED4BE5">
        <w:rPr>
          <w:rFonts w:ascii="Calibri" w:hAnsi="Calibri" w:cs="Calibri"/>
          <w:b/>
          <w:bCs/>
          <w:sz w:val="22"/>
          <w:szCs w:val="22"/>
        </w:rPr>
        <w:t>Centrum</w:t>
      </w:r>
      <w:r w:rsidRPr="00ED4BE5">
        <w:rPr>
          <w:rFonts w:ascii="Calibri" w:hAnsi="Calibri" w:cs="Calibri"/>
          <w:b/>
          <w:bCs/>
          <w:sz w:val="22"/>
          <w:szCs w:val="22"/>
        </w:rPr>
        <w:t xml:space="preserve"> Polityk Publicznych</w:t>
      </w:r>
    </w:p>
    <w:p w14:paraId="6EF8076A" w14:textId="2E1B3E07" w:rsidR="00122B01" w:rsidRPr="00ED4BE5" w:rsidRDefault="00877D6A" w:rsidP="007D6AA7">
      <w:pPr>
        <w:pStyle w:val="Tre"/>
        <w:spacing w:line="276" w:lineRule="auto"/>
        <w:jc w:val="both"/>
        <w:rPr>
          <w:rFonts w:ascii="Calibri" w:hAnsi="Calibri" w:cs="Calibri"/>
          <w:b/>
          <w:bCs/>
          <w:sz w:val="28"/>
          <w:szCs w:val="28"/>
        </w:rPr>
      </w:pPr>
      <w:r w:rsidRPr="00ED4BE5">
        <w:rPr>
          <w:rFonts w:ascii="Calibri" w:hAnsi="Calibri" w:cs="Calibri"/>
          <w:b/>
          <w:bCs/>
          <w:sz w:val="28"/>
          <w:szCs w:val="28"/>
        </w:rPr>
        <w:t>„</w:t>
      </w:r>
      <w:r w:rsidR="00ED4BE5" w:rsidRPr="00ED4BE5">
        <w:rPr>
          <w:rFonts w:ascii="Calibri" w:hAnsi="Calibri" w:cs="Calibri"/>
          <w:b/>
          <w:bCs/>
          <w:i/>
          <w:iCs/>
          <w:sz w:val="28"/>
          <w:szCs w:val="28"/>
        </w:rPr>
        <w:t>Post-prawda. Jak rodzą się społeczne bzdury</w:t>
      </w:r>
      <w:r w:rsidRPr="00ED4BE5">
        <w:rPr>
          <w:rFonts w:ascii="Calibri" w:hAnsi="Calibri" w:cs="Calibri"/>
          <w:b/>
          <w:bCs/>
          <w:sz w:val="28"/>
          <w:szCs w:val="28"/>
        </w:rPr>
        <w:t>”</w:t>
      </w:r>
    </w:p>
    <w:p w14:paraId="3A63550A" w14:textId="77777777" w:rsidR="007D6AA7" w:rsidRPr="00ED4BE5" w:rsidRDefault="007D6AA7" w:rsidP="007D6AA7">
      <w:pPr>
        <w:pStyle w:val="Tre"/>
        <w:spacing w:line="276" w:lineRule="auto"/>
        <w:jc w:val="both"/>
        <w:rPr>
          <w:rFonts w:ascii="Calibri" w:hAnsi="Calibri" w:cs="Calibri"/>
          <w:sz w:val="10"/>
          <w:szCs w:val="10"/>
        </w:rPr>
      </w:pPr>
    </w:p>
    <w:p w14:paraId="3C416F82" w14:textId="5F647A28" w:rsidR="00122B01" w:rsidRPr="00ED4BE5" w:rsidRDefault="00ED4BE5" w:rsidP="007D6AA7">
      <w:pPr>
        <w:pStyle w:val="Tre"/>
        <w:spacing w:line="276" w:lineRule="auto"/>
        <w:jc w:val="both"/>
        <w:rPr>
          <w:rFonts w:ascii="Calibri" w:hAnsi="Calibri" w:cs="Calibri"/>
          <w:b/>
          <w:bCs/>
          <w:sz w:val="22"/>
          <w:szCs w:val="22"/>
        </w:rPr>
      </w:pPr>
      <w:proofErr w:type="spellStart"/>
      <w:r w:rsidRPr="00ED4BE5">
        <w:rPr>
          <w:rFonts w:ascii="Calibri" w:hAnsi="Calibri" w:cs="Calibri"/>
          <w:b/>
          <w:bCs/>
          <w:sz w:val="22"/>
          <w:szCs w:val="22"/>
        </w:rPr>
        <w:t>Trump</w:t>
      </w:r>
      <w:proofErr w:type="spellEnd"/>
      <w:r w:rsidRPr="00ED4BE5">
        <w:rPr>
          <w:rFonts w:ascii="Calibri" w:hAnsi="Calibri" w:cs="Calibri"/>
          <w:b/>
          <w:bCs/>
          <w:sz w:val="22"/>
          <w:szCs w:val="22"/>
        </w:rPr>
        <w:t>, Brexit, karmienie bzdurami. Uniwersytet Ekonomiczny w Krakowie we</w:t>
      </w:r>
      <w:r w:rsidR="007D6AA7" w:rsidRPr="00ED4BE5">
        <w:rPr>
          <w:rFonts w:ascii="Calibri" w:hAnsi="Calibri" w:cs="Calibri"/>
          <w:b/>
          <w:bCs/>
          <w:sz w:val="22"/>
          <w:szCs w:val="22"/>
        </w:rPr>
        <w:t xml:space="preserve"> </w:t>
      </w:r>
      <w:r w:rsidRPr="00ED4BE5">
        <w:rPr>
          <w:rFonts w:ascii="Calibri" w:hAnsi="Calibri" w:cs="Calibri"/>
          <w:b/>
          <w:bCs/>
          <w:sz w:val="22"/>
          <w:szCs w:val="22"/>
        </w:rPr>
        <w:t>współpracy z</w:t>
      </w:r>
      <w:r>
        <w:rPr>
          <w:rFonts w:ascii="Calibri" w:hAnsi="Calibri" w:cs="Calibri"/>
          <w:b/>
          <w:bCs/>
          <w:sz w:val="22"/>
          <w:szCs w:val="22"/>
        </w:rPr>
        <w:t xml:space="preserve"> </w:t>
      </w:r>
      <w:r w:rsidRPr="00ED4BE5">
        <w:rPr>
          <w:rFonts w:ascii="Calibri" w:hAnsi="Calibri" w:cs="Calibri"/>
          <w:b/>
          <w:bCs/>
          <w:sz w:val="22"/>
          <w:szCs w:val="22"/>
        </w:rPr>
        <w:t>naukowcami z innych uczelni zbadał, jak rozumiemy świat</w:t>
      </w:r>
      <w:r w:rsidRPr="00ED4BE5">
        <w:rPr>
          <w:rFonts w:ascii="Calibri" w:hAnsi="Calibri" w:cs="Calibri"/>
          <w:sz w:val="22"/>
          <w:szCs w:val="22"/>
        </w:rPr>
        <w:t>.</w:t>
      </w:r>
    </w:p>
    <w:p w14:paraId="355FADC3" w14:textId="77777777" w:rsidR="00122B01" w:rsidRPr="00ED4BE5" w:rsidRDefault="00122B01" w:rsidP="007D6AA7">
      <w:pPr>
        <w:pStyle w:val="Tre"/>
        <w:spacing w:line="276" w:lineRule="auto"/>
        <w:jc w:val="both"/>
        <w:rPr>
          <w:rFonts w:ascii="Calibri" w:hAnsi="Calibri" w:cs="Calibri"/>
          <w:sz w:val="10"/>
          <w:szCs w:val="10"/>
        </w:rPr>
      </w:pPr>
    </w:p>
    <w:p w14:paraId="3299DC05" w14:textId="5C34390D" w:rsidR="00122B01" w:rsidRPr="00ED4BE5" w:rsidRDefault="00ED4BE5" w:rsidP="007D6AA7">
      <w:pPr>
        <w:pStyle w:val="Tre"/>
        <w:spacing w:line="276" w:lineRule="auto"/>
        <w:jc w:val="both"/>
        <w:rPr>
          <w:rFonts w:ascii="Calibri" w:hAnsi="Calibri" w:cs="Calibri"/>
          <w:sz w:val="22"/>
          <w:szCs w:val="22"/>
        </w:rPr>
      </w:pPr>
      <w:r w:rsidRPr="00ED4BE5">
        <w:rPr>
          <w:rFonts w:ascii="Calibri" w:hAnsi="Calibri" w:cs="Calibri"/>
          <w:sz w:val="22"/>
          <w:szCs w:val="22"/>
        </w:rPr>
        <w:t>Ideą raportu „</w:t>
      </w:r>
      <w:r w:rsidRPr="00ED4BE5">
        <w:rPr>
          <w:rFonts w:ascii="Calibri" w:hAnsi="Calibri" w:cs="Calibri"/>
          <w:i/>
          <w:iCs/>
          <w:sz w:val="22"/>
          <w:szCs w:val="22"/>
        </w:rPr>
        <w:t>Post-prawda. Jak rodzą się społeczne bzdury?</w:t>
      </w:r>
      <w:r w:rsidRPr="00ED4BE5">
        <w:rPr>
          <w:rFonts w:ascii="Calibri" w:hAnsi="Calibri" w:cs="Calibri"/>
          <w:sz w:val="22"/>
          <w:szCs w:val="22"/>
        </w:rPr>
        <w:t>” jest demaskowanie i analiza mechanizmu tworzenia i upowszechniania post-prawd. Jego autorzy nazywają je „społecznymi bzdurami”.</w:t>
      </w:r>
    </w:p>
    <w:p w14:paraId="539A7EE9" w14:textId="77777777" w:rsidR="00122B01" w:rsidRPr="00ED4BE5" w:rsidRDefault="00122B01" w:rsidP="007D6AA7">
      <w:pPr>
        <w:pStyle w:val="Tre"/>
        <w:spacing w:line="276" w:lineRule="auto"/>
        <w:jc w:val="both"/>
        <w:rPr>
          <w:rFonts w:ascii="Calibri" w:hAnsi="Calibri" w:cs="Calibri"/>
          <w:sz w:val="10"/>
          <w:szCs w:val="10"/>
        </w:rPr>
      </w:pPr>
    </w:p>
    <w:p w14:paraId="69039B57" w14:textId="5988BE29" w:rsidR="00122B01" w:rsidRPr="00ED4BE5" w:rsidRDefault="007030E2" w:rsidP="007D6AA7">
      <w:pPr>
        <w:pStyle w:val="Tre"/>
        <w:spacing w:line="276" w:lineRule="auto"/>
        <w:jc w:val="both"/>
        <w:rPr>
          <w:rFonts w:ascii="Calibri" w:hAnsi="Calibri" w:cs="Calibri"/>
          <w:sz w:val="22"/>
          <w:szCs w:val="22"/>
        </w:rPr>
      </w:pPr>
      <w:r w:rsidRPr="00ED4BE5">
        <w:rPr>
          <w:rFonts w:ascii="Calibri" w:hAnsi="Calibri" w:cs="Calibri"/>
          <w:sz w:val="22"/>
          <w:szCs w:val="22"/>
        </w:rPr>
        <w:t>–</w:t>
      </w:r>
      <w:r w:rsidR="004B49D0" w:rsidRPr="00ED4BE5">
        <w:rPr>
          <w:rFonts w:ascii="Calibri" w:hAnsi="Calibri" w:cs="Calibri"/>
          <w:sz w:val="22"/>
          <w:szCs w:val="22"/>
        </w:rPr>
        <w:t xml:space="preserve"> </w:t>
      </w:r>
      <w:r w:rsidR="00877D6A" w:rsidRPr="00ED4BE5">
        <w:rPr>
          <w:rFonts w:ascii="Calibri" w:hAnsi="Calibri" w:cs="Calibri"/>
          <w:sz w:val="22"/>
          <w:szCs w:val="22"/>
        </w:rPr>
        <w:t>„</w:t>
      </w:r>
      <w:r w:rsidR="00ED4BE5" w:rsidRPr="00ED4BE5">
        <w:rPr>
          <w:rFonts w:ascii="Calibri" w:hAnsi="Calibri" w:cs="Calibri"/>
          <w:i/>
          <w:iCs/>
          <w:sz w:val="22"/>
          <w:szCs w:val="22"/>
        </w:rPr>
        <w:t>Istotne</w:t>
      </w:r>
      <w:r w:rsidR="004B49D0" w:rsidRPr="00ED4BE5">
        <w:rPr>
          <w:rFonts w:ascii="Calibri" w:hAnsi="Calibri" w:cs="Calibri"/>
          <w:i/>
          <w:iCs/>
          <w:sz w:val="22"/>
          <w:szCs w:val="22"/>
        </w:rPr>
        <w:t xml:space="preserve"> </w:t>
      </w:r>
      <w:r w:rsidR="00ED4BE5" w:rsidRPr="00ED4BE5">
        <w:rPr>
          <w:rFonts w:ascii="Calibri" w:hAnsi="Calibri" w:cs="Calibri"/>
          <w:i/>
          <w:iCs/>
          <w:sz w:val="22"/>
          <w:szCs w:val="22"/>
        </w:rPr>
        <w:t>dla nas jest przedstawienie mechanizmu i narzędzi służących ograniczaniu i</w:t>
      </w:r>
      <w:r w:rsidR="00DC1B12" w:rsidRPr="00ED4BE5">
        <w:rPr>
          <w:rFonts w:ascii="Calibri" w:hAnsi="Calibri" w:cs="Calibri"/>
          <w:i/>
          <w:iCs/>
          <w:sz w:val="22"/>
          <w:szCs w:val="22"/>
        </w:rPr>
        <w:t xml:space="preserve"> </w:t>
      </w:r>
      <w:r w:rsidR="00ED4BE5" w:rsidRPr="00ED4BE5">
        <w:rPr>
          <w:rFonts w:ascii="Calibri" w:hAnsi="Calibri" w:cs="Calibri"/>
          <w:i/>
          <w:iCs/>
          <w:sz w:val="22"/>
          <w:szCs w:val="22"/>
        </w:rPr>
        <w:t xml:space="preserve">eliminacji </w:t>
      </w:r>
      <w:r w:rsidR="00877D6A" w:rsidRPr="00ED4BE5">
        <w:rPr>
          <w:rFonts w:ascii="Calibri" w:hAnsi="Calibri" w:cs="Calibri"/>
          <w:i/>
          <w:iCs/>
          <w:sz w:val="22"/>
          <w:szCs w:val="22"/>
        </w:rPr>
        <w:t>‘</w:t>
      </w:r>
      <w:r w:rsidR="00ED4BE5" w:rsidRPr="00ED4BE5">
        <w:rPr>
          <w:rFonts w:ascii="Calibri" w:hAnsi="Calibri" w:cs="Calibri"/>
          <w:i/>
          <w:iCs/>
          <w:sz w:val="22"/>
          <w:szCs w:val="22"/>
        </w:rPr>
        <w:t>społecznych bzdur</w:t>
      </w:r>
      <w:r w:rsidR="00877D6A" w:rsidRPr="00ED4BE5">
        <w:rPr>
          <w:rFonts w:ascii="Calibri" w:hAnsi="Calibri" w:cs="Calibri"/>
          <w:i/>
          <w:iCs/>
          <w:sz w:val="22"/>
          <w:szCs w:val="22"/>
        </w:rPr>
        <w:t>’</w:t>
      </w:r>
      <w:r w:rsidR="00ED4BE5" w:rsidRPr="00ED4BE5">
        <w:rPr>
          <w:rFonts w:ascii="Calibri" w:hAnsi="Calibri" w:cs="Calibri"/>
          <w:i/>
          <w:iCs/>
          <w:sz w:val="22"/>
          <w:szCs w:val="22"/>
        </w:rPr>
        <w:t xml:space="preserve"> z przestrzeni publicznej</w:t>
      </w:r>
      <w:r w:rsidR="00877D6A" w:rsidRPr="00ED4BE5">
        <w:rPr>
          <w:rFonts w:ascii="Calibri" w:hAnsi="Calibri" w:cs="Calibri"/>
          <w:sz w:val="22"/>
          <w:szCs w:val="22"/>
        </w:rPr>
        <w:t>”</w:t>
      </w:r>
      <w:r w:rsidR="00ED4BE5" w:rsidRPr="00ED4BE5">
        <w:rPr>
          <w:rFonts w:ascii="Calibri" w:hAnsi="Calibri" w:cs="Calibri"/>
          <w:sz w:val="22"/>
          <w:szCs w:val="22"/>
        </w:rPr>
        <w:t xml:space="preserve"> </w:t>
      </w:r>
      <w:r w:rsidR="004B49D0" w:rsidRPr="00ED4BE5">
        <w:rPr>
          <w:rFonts w:ascii="Calibri" w:hAnsi="Calibri" w:cs="Calibri"/>
          <w:sz w:val="22"/>
          <w:szCs w:val="22"/>
        </w:rPr>
        <w:t>–</w:t>
      </w:r>
      <w:r w:rsidR="00ED4BE5" w:rsidRPr="00ED4BE5">
        <w:rPr>
          <w:rFonts w:ascii="Calibri" w:hAnsi="Calibri" w:cs="Calibri"/>
          <w:sz w:val="22"/>
          <w:szCs w:val="22"/>
        </w:rPr>
        <w:t xml:space="preserve"> mówi</w:t>
      </w:r>
      <w:r w:rsidR="004B49D0" w:rsidRPr="00ED4BE5">
        <w:rPr>
          <w:rFonts w:ascii="Calibri" w:hAnsi="Calibri" w:cs="Calibri"/>
          <w:sz w:val="22"/>
          <w:szCs w:val="22"/>
        </w:rPr>
        <w:t xml:space="preserve"> </w:t>
      </w:r>
      <w:r w:rsidR="00ED4BE5" w:rsidRPr="00ED4BE5">
        <w:rPr>
          <w:rFonts w:ascii="Calibri" w:hAnsi="Calibri" w:cs="Calibri"/>
          <w:sz w:val="22"/>
          <w:szCs w:val="22"/>
        </w:rPr>
        <w:t>prof. Stanisław Mazur, rektor Uniwersytetu Ekonomicznego w</w:t>
      </w:r>
      <w:r w:rsidR="00ED4BE5">
        <w:rPr>
          <w:rFonts w:ascii="Calibri" w:hAnsi="Calibri" w:cs="Calibri"/>
          <w:sz w:val="22"/>
          <w:szCs w:val="22"/>
        </w:rPr>
        <w:t> </w:t>
      </w:r>
      <w:r w:rsidR="00ED4BE5" w:rsidRPr="00ED4BE5">
        <w:rPr>
          <w:rFonts w:ascii="Calibri" w:hAnsi="Calibri" w:cs="Calibri"/>
          <w:sz w:val="22"/>
          <w:szCs w:val="22"/>
        </w:rPr>
        <w:t xml:space="preserve">Krakowie i redaktor merytoryczny raportu </w:t>
      </w:r>
      <w:r w:rsidR="004B49D0" w:rsidRPr="00ED4BE5">
        <w:rPr>
          <w:rFonts w:ascii="Calibri" w:hAnsi="Calibri" w:cs="Calibri"/>
          <w:sz w:val="22"/>
          <w:szCs w:val="22"/>
        </w:rPr>
        <w:t>–</w:t>
      </w:r>
      <w:r w:rsidR="00ED4BE5" w:rsidRPr="00ED4BE5">
        <w:rPr>
          <w:rFonts w:ascii="Calibri" w:hAnsi="Calibri" w:cs="Calibri"/>
          <w:sz w:val="22"/>
          <w:szCs w:val="22"/>
        </w:rPr>
        <w:t xml:space="preserve"> </w:t>
      </w:r>
      <w:r w:rsidR="00877D6A" w:rsidRPr="00ED4BE5">
        <w:rPr>
          <w:rFonts w:ascii="Calibri" w:hAnsi="Calibri" w:cs="Calibri"/>
          <w:sz w:val="22"/>
          <w:szCs w:val="22"/>
        </w:rPr>
        <w:t>„</w:t>
      </w:r>
      <w:r w:rsidR="00ED4BE5" w:rsidRPr="00ED4BE5">
        <w:rPr>
          <w:rFonts w:ascii="Calibri" w:hAnsi="Calibri" w:cs="Calibri"/>
          <w:i/>
          <w:iCs/>
          <w:sz w:val="22"/>
          <w:szCs w:val="22"/>
        </w:rPr>
        <w:t>Postanowiliśmy</w:t>
      </w:r>
      <w:r w:rsidR="004B49D0" w:rsidRPr="00ED4BE5">
        <w:rPr>
          <w:rFonts w:ascii="Calibri" w:hAnsi="Calibri" w:cs="Calibri"/>
          <w:i/>
          <w:iCs/>
          <w:sz w:val="22"/>
          <w:szCs w:val="22"/>
        </w:rPr>
        <w:t xml:space="preserve"> </w:t>
      </w:r>
      <w:r w:rsidR="00ED4BE5" w:rsidRPr="00ED4BE5">
        <w:rPr>
          <w:rFonts w:ascii="Calibri" w:hAnsi="Calibri" w:cs="Calibri"/>
          <w:i/>
          <w:iCs/>
          <w:sz w:val="22"/>
          <w:szCs w:val="22"/>
        </w:rPr>
        <w:t>przyjrzeć się również jak destrukcyjny potencjał post-prawdy stał się orężem rosyjskiej walki propagandowe</w:t>
      </w:r>
      <w:r w:rsidR="004B49D0" w:rsidRPr="00ED4BE5">
        <w:rPr>
          <w:rFonts w:ascii="Calibri" w:hAnsi="Calibri" w:cs="Calibri"/>
          <w:i/>
          <w:iCs/>
          <w:sz w:val="22"/>
          <w:szCs w:val="22"/>
        </w:rPr>
        <w:t>j</w:t>
      </w:r>
      <w:r w:rsidR="00ED4BE5" w:rsidRPr="00ED4BE5">
        <w:rPr>
          <w:rFonts w:ascii="Calibri" w:hAnsi="Calibri" w:cs="Calibri"/>
          <w:i/>
          <w:iCs/>
          <w:sz w:val="22"/>
          <w:szCs w:val="22"/>
        </w:rPr>
        <w:t xml:space="preserve"> towarzyszącej barbarzyńskiej inwazji na Ukrainę</w:t>
      </w:r>
      <w:r w:rsidR="00877D6A" w:rsidRPr="00ED4BE5">
        <w:rPr>
          <w:rFonts w:ascii="Calibri" w:hAnsi="Calibri" w:cs="Calibri"/>
          <w:sz w:val="22"/>
          <w:szCs w:val="22"/>
        </w:rPr>
        <w:t>.”</w:t>
      </w:r>
    </w:p>
    <w:p w14:paraId="4A6B4B9F" w14:textId="77777777" w:rsidR="00122B01" w:rsidRPr="00ED4BE5" w:rsidRDefault="00122B01" w:rsidP="007D6AA7">
      <w:pPr>
        <w:pStyle w:val="Tre"/>
        <w:spacing w:line="276" w:lineRule="auto"/>
        <w:jc w:val="both"/>
        <w:rPr>
          <w:rFonts w:ascii="Calibri" w:hAnsi="Calibri" w:cs="Calibri"/>
          <w:sz w:val="10"/>
          <w:szCs w:val="10"/>
        </w:rPr>
      </w:pPr>
    </w:p>
    <w:p w14:paraId="1140E5A3" w14:textId="5097BF5A" w:rsidR="00122B01" w:rsidRPr="00ED4BE5" w:rsidRDefault="00ED4BE5" w:rsidP="007D6AA7">
      <w:pPr>
        <w:pStyle w:val="Tre"/>
        <w:spacing w:line="276" w:lineRule="auto"/>
        <w:jc w:val="both"/>
        <w:rPr>
          <w:rFonts w:ascii="Calibri" w:hAnsi="Calibri" w:cs="Calibri"/>
          <w:sz w:val="22"/>
          <w:szCs w:val="22"/>
        </w:rPr>
      </w:pPr>
      <w:r w:rsidRPr="00ED4BE5">
        <w:rPr>
          <w:rFonts w:ascii="Calibri" w:hAnsi="Calibri" w:cs="Calibri"/>
          <w:sz w:val="22"/>
          <w:szCs w:val="22"/>
        </w:rPr>
        <w:t>Termin „</w:t>
      </w:r>
      <w:r w:rsidRPr="00ED4BE5">
        <w:rPr>
          <w:rFonts w:ascii="Calibri" w:hAnsi="Calibri" w:cs="Calibri"/>
          <w:i/>
          <w:iCs/>
          <w:sz w:val="22"/>
          <w:szCs w:val="22"/>
        </w:rPr>
        <w:t>post-</w:t>
      </w:r>
      <w:proofErr w:type="spellStart"/>
      <w:r w:rsidRPr="00ED4BE5">
        <w:rPr>
          <w:rFonts w:ascii="Calibri" w:hAnsi="Calibri" w:cs="Calibri"/>
          <w:i/>
          <w:iCs/>
          <w:sz w:val="22"/>
          <w:szCs w:val="22"/>
        </w:rPr>
        <w:t>truth</w:t>
      </w:r>
      <w:proofErr w:type="spellEnd"/>
      <w:r w:rsidRPr="00ED4BE5">
        <w:rPr>
          <w:rFonts w:ascii="Calibri" w:hAnsi="Calibri" w:cs="Calibri"/>
          <w:sz w:val="22"/>
          <w:szCs w:val="22"/>
        </w:rPr>
        <w:t>” na tyle zyskał na znaczeniu w opisie rzeczywistości społeczno-politycznej, że w</w:t>
      </w:r>
      <w:r w:rsidR="007D6AA7" w:rsidRPr="00ED4BE5">
        <w:rPr>
          <w:rFonts w:ascii="Calibri" w:hAnsi="Calibri" w:cs="Calibri"/>
          <w:sz w:val="22"/>
          <w:szCs w:val="22"/>
        </w:rPr>
        <w:t> </w:t>
      </w:r>
      <w:r w:rsidRPr="00ED4BE5">
        <w:rPr>
          <w:rFonts w:ascii="Calibri" w:hAnsi="Calibri" w:cs="Calibri"/>
          <w:sz w:val="22"/>
          <w:szCs w:val="22"/>
        </w:rPr>
        <w:t xml:space="preserve">corocznym plebiscycie Oxford </w:t>
      </w:r>
      <w:proofErr w:type="spellStart"/>
      <w:r w:rsidRPr="00ED4BE5">
        <w:rPr>
          <w:rFonts w:ascii="Calibri" w:hAnsi="Calibri" w:cs="Calibri"/>
          <w:sz w:val="22"/>
          <w:szCs w:val="22"/>
        </w:rPr>
        <w:t>Dictionaries</w:t>
      </w:r>
      <w:proofErr w:type="spellEnd"/>
      <w:r w:rsidRPr="00ED4BE5">
        <w:rPr>
          <w:rFonts w:ascii="Calibri" w:hAnsi="Calibri" w:cs="Calibri"/>
          <w:sz w:val="22"/>
          <w:szCs w:val="22"/>
        </w:rPr>
        <w:t xml:space="preserve"> redaktorzy uznali go za słowo roku 2016. Argumentowano to m.in. tym, że termin „post</w:t>
      </w:r>
      <w:r w:rsidR="00DC1B12" w:rsidRPr="00ED4BE5">
        <w:rPr>
          <w:rFonts w:ascii="Calibri" w:hAnsi="Calibri" w:cs="Calibri"/>
          <w:sz w:val="22"/>
          <w:szCs w:val="22"/>
        </w:rPr>
        <w:t>-</w:t>
      </w:r>
      <w:r w:rsidRPr="00ED4BE5">
        <w:rPr>
          <w:rFonts w:ascii="Calibri" w:hAnsi="Calibri" w:cs="Calibri"/>
          <w:sz w:val="22"/>
          <w:szCs w:val="22"/>
        </w:rPr>
        <w:t>prawda”, używany coraz powszechniej w różnego rodzaju komentarzach politycznych i ważnych publikacjach, przestał mieć znaczenie peryferyjne, stając się terminem samodzielnym, niewymagającym dodatkowego wyjaśniania i definiowania.</w:t>
      </w:r>
    </w:p>
    <w:p w14:paraId="01B64DA6" w14:textId="77777777" w:rsidR="00122B01" w:rsidRPr="00ED4BE5" w:rsidRDefault="00122B01" w:rsidP="007D6AA7">
      <w:pPr>
        <w:pStyle w:val="Tre"/>
        <w:spacing w:line="276" w:lineRule="auto"/>
        <w:jc w:val="both"/>
        <w:rPr>
          <w:rFonts w:ascii="Calibri" w:hAnsi="Calibri" w:cs="Calibri"/>
          <w:sz w:val="10"/>
          <w:szCs w:val="10"/>
        </w:rPr>
      </w:pPr>
    </w:p>
    <w:p w14:paraId="49CD8BF5" w14:textId="3B6D20F3" w:rsidR="00122B01" w:rsidRPr="00ED4BE5" w:rsidRDefault="00ED4BE5" w:rsidP="007D6AA7">
      <w:pPr>
        <w:pStyle w:val="Tre"/>
        <w:spacing w:line="276" w:lineRule="auto"/>
        <w:jc w:val="both"/>
        <w:rPr>
          <w:rFonts w:ascii="Calibri" w:hAnsi="Calibri" w:cs="Calibri"/>
          <w:sz w:val="22"/>
          <w:szCs w:val="22"/>
        </w:rPr>
      </w:pPr>
      <w:r w:rsidRPr="00ED4BE5">
        <w:rPr>
          <w:rFonts w:ascii="Calibri" w:hAnsi="Calibri" w:cs="Calibri"/>
          <w:sz w:val="22"/>
          <w:szCs w:val="22"/>
        </w:rPr>
        <w:t xml:space="preserve">Stanisław Mazur: </w:t>
      </w:r>
      <w:r w:rsidR="00877D6A" w:rsidRPr="00ED4BE5">
        <w:rPr>
          <w:rFonts w:ascii="Calibri" w:hAnsi="Calibri" w:cs="Calibri"/>
          <w:sz w:val="22"/>
          <w:szCs w:val="22"/>
        </w:rPr>
        <w:t>„</w:t>
      </w:r>
      <w:r w:rsidRPr="00ED4BE5">
        <w:rPr>
          <w:rFonts w:ascii="Calibri" w:hAnsi="Calibri" w:cs="Calibri"/>
          <w:i/>
          <w:iCs/>
          <w:sz w:val="22"/>
          <w:szCs w:val="22"/>
        </w:rPr>
        <w:t>To referendum w sprawie Brexitu w Wielkiej Brytanii oraz wybory prezydenckie w</w:t>
      </w:r>
      <w:r>
        <w:rPr>
          <w:rFonts w:ascii="Calibri" w:hAnsi="Calibri" w:cs="Calibri"/>
          <w:i/>
          <w:iCs/>
          <w:sz w:val="22"/>
          <w:szCs w:val="22"/>
        </w:rPr>
        <w:t xml:space="preserve"> </w:t>
      </w:r>
      <w:r w:rsidRPr="00ED4BE5">
        <w:rPr>
          <w:rFonts w:ascii="Calibri" w:hAnsi="Calibri" w:cs="Calibri"/>
          <w:i/>
          <w:iCs/>
          <w:sz w:val="22"/>
          <w:szCs w:val="22"/>
        </w:rPr>
        <w:t>USA sprawiły, że termin ten stał się pojęciem rozpoznawalnym i coraz silniej obecnym w dyskursie publicznym. A</w:t>
      </w:r>
      <w:r>
        <w:rPr>
          <w:rFonts w:ascii="Calibri" w:hAnsi="Calibri" w:cs="Calibri"/>
          <w:i/>
          <w:iCs/>
          <w:sz w:val="22"/>
          <w:szCs w:val="22"/>
        </w:rPr>
        <w:t> </w:t>
      </w:r>
      <w:r w:rsidRPr="00ED4BE5">
        <w:rPr>
          <w:rFonts w:ascii="Calibri" w:hAnsi="Calibri" w:cs="Calibri"/>
          <w:i/>
          <w:iCs/>
          <w:sz w:val="22"/>
          <w:szCs w:val="22"/>
        </w:rPr>
        <w:t>celem szerzenia post</w:t>
      </w:r>
      <w:r w:rsidR="00DC1B12" w:rsidRPr="00ED4BE5">
        <w:rPr>
          <w:rFonts w:ascii="Calibri" w:hAnsi="Calibri" w:cs="Calibri"/>
          <w:i/>
          <w:iCs/>
          <w:sz w:val="22"/>
          <w:szCs w:val="22"/>
        </w:rPr>
        <w:t>-</w:t>
      </w:r>
      <w:r w:rsidRPr="00ED4BE5">
        <w:rPr>
          <w:rFonts w:ascii="Calibri" w:hAnsi="Calibri" w:cs="Calibri"/>
          <w:i/>
          <w:iCs/>
          <w:sz w:val="22"/>
          <w:szCs w:val="22"/>
        </w:rPr>
        <w:t>prawdy jest budowa określonego obrazu świata i osiągni</w:t>
      </w:r>
      <w:r w:rsidR="007030E2" w:rsidRPr="00ED4BE5">
        <w:rPr>
          <w:rFonts w:ascii="Calibri" w:hAnsi="Calibri" w:cs="Calibri"/>
          <w:i/>
          <w:iCs/>
          <w:sz w:val="22"/>
          <w:szCs w:val="22"/>
        </w:rPr>
        <w:t>ę</w:t>
      </w:r>
      <w:r w:rsidRPr="00ED4BE5">
        <w:rPr>
          <w:rFonts w:ascii="Calibri" w:hAnsi="Calibri" w:cs="Calibri"/>
          <w:i/>
          <w:iCs/>
          <w:sz w:val="22"/>
          <w:szCs w:val="22"/>
        </w:rPr>
        <w:t>cie założonych rezultatów, nawet kosztem kwestionowania wiedzy, czy faktów naukowych</w:t>
      </w:r>
      <w:r w:rsidR="00877D6A" w:rsidRPr="00ED4BE5">
        <w:rPr>
          <w:rFonts w:ascii="Calibri" w:hAnsi="Calibri" w:cs="Calibri"/>
          <w:sz w:val="22"/>
          <w:szCs w:val="22"/>
        </w:rPr>
        <w:t>”</w:t>
      </w:r>
      <w:r w:rsidRPr="00ED4BE5">
        <w:rPr>
          <w:rFonts w:ascii="Calibri" w:hAnsi="Calibri" w:cs="Calibri"/>
          <w:sz w:val="22"/>
          <w:szCs w:val="22"/>
        </w:rPr>
        <w:t>.</w:t>
      </w:r>
    </w:p>
    <w:p w14:paraId="6D7F07C0" w14:textId="77777777" w:rsidR="00122B01" w:rsidRPr="00ED4BE5" w:rsidRDefault="00122B01" w:rsidP="007D6AA7">
      <w:pPr>
        <w:pStyle w:val="Tre"/>
        <w:spacing w:line="276" w:lineRule="auto"/>
        <w:jc w:val="both"/>
        <w:rPr>
          <w:rFonts w:ascii="Calibri" w:hAnsi="Calibri" w:cs="Calibri"/>
          <w:sz w:val="10"/>
          <w:szCs w:val="10"/>
        </w:rPr>
      </w:pPr>
    </w:p>
    <w:p w14:paraId="3D59481C" w14:textId="3FFCCAC6" w:rsidR="00122B01" w:rsidRPr="00ED4BE5" w:rsidRDefault="00ED4BE5" w:rsidP="007D6AA7">
      <w:pPr>
        <w:pStyle w:val="Tre"/>
        <w:spacing w:line="276" w:lineRule="auto"/>
        <w:jc w:val="both"/>
        <w:rPr>
          <w:rFonts w:ascii="Calibri" w:hAnsi="Calibri" w:cs="Calibri"/>
          <w:sz w:val="22"/>
          <w:szCs w:val="22"/>
        </w:rPr>
      </w:pPr>
      <w:r w:rsidRPr="00ED4BE5">
        <w:rPr>
          <w:rFonts w:ascii="Calibri" w:hAnsi="Calibri" w:cs="Calibri"/>
          <w:sz w:val="22"/>
          <w:szCs w:val="22"/>
        </w:rPr>
        <w:t>Eksperci z kilku uczelni spojrzeli na temat post</w:t>
      </w:r>
      <w:r w:rsidR="00DC1B12" w:rsidRPr="00ED4BE5">
        <w:rPr>
          <w:rFonts w:ascii="Calibri" w:hAnsi="Calibri" w:cs="Calibri"/>
          <w:sz w:val="22"/>
          <w:szCs w:val="22"/>
        </w:rPr>
        <w:t>-</w:t>
      </w:r>
      <w:r w:rsidRPr="00ED4BE5">
        <w:rPr>
          <w:rFonts w:ascii="Calibri" w:hAnsi="Calibri" w:cs="Calibri"/>
          <w:sz w:val="22"/>
          <w:szCs w:val="22"/>
        </w:rPr>
        <w:t>prawdy z wielu perspektyw.</w:t>
      </w:r>
    </w:p>
    <w:p w14:paraId="253041A6" w14:textId="77777777" w:rsidR="00122B01" w:rsidRPr="00ED4BE5" w:rsidRDefault="00122B01" w:rsidP="007D6AA7">
      <w:pPr>
        <w:pStyle w:val="Tre"/>
        <w:spacing w:line="276" w:lineRule="auto"/>
        <w:jc w:val="both"/>
        <w:rPr>
          <w:rFonts w:ascii="Calibri" w:hAnsi="Calibri" w:cs="Calibri"/>
          <w:sz w:val="10"/>
          <w:szCs w:val="10"/>
        </w:rPr>
      </w:pPr>
    </w:p>
    <w:p w14:paraId="47535139" w14:textId="56895614" w:rsidR="00122B01" w:rsidRPr="00ED4BE5" w:rsidRDefault="00ED4BE5" w:rsidP="007D6AA7">
      <w:pPr>
        <w:pStyle w:val="Tre"/>
        <w:spacing w:line="276" w:lineRule="auto"/>
        <w:jc w:val="both"/>
        <w:rPr>
          <w:rFonts w:ascii="Calibri" w:hAnsi="Calibri" w:cs="Calibri"/>
          <w:b/>
          <w:bCs/>
          <w:sz w:val="22"/>
          <w:szCs w:val="22"/>
        </w:rPr>
      </w:pPr>
      <w:r w:rsidRPr="00ED4BE5">
        <w:rPr>
          <w:rFonts w:ascii="Calibri" w:hAnsi="Calibri" w:cs="Calibri"/>
          <w:b/>
          <w:bCs/>
          <w:sz w:val="22"/>
          <w:szCs w:val="22"/>
        </w:rPr>
        <w:t>Perspektywa psychologii</w:t>
      </w:r>
    </w:p>
    <w:p w14:paraId="625FE254" w14:textId="406E5B48" w:rsidR="00122B01" w:rsidRPr="00ED4BE5" w:rsidRDefault="00ED4BE5" w:rsidP="007D6AA7">
      <w:pPr>
        <w:pStyle w:val="Tre"/>
        <w:spacing w:line="276" w:lineRule="auto"/>
        <w:jc w:val="both"/>
        <w:rPr>
          <w:rFonts w:ascii="Calibri" w:hAnsi="Calibri" w:cs="Calibri"/>
          <w:sz w:val="22"/>
          <w:szCs w:val="22"/>
        </w:rPr>
      </w:pPr>
      <w:r w:rsidRPr="00ED4BE5">
        <w:rPr>
          <w:rFonts w:ascii="Calibri" w:hAnsi="Calibri" w:cs="Calibri"/>
          <w:sz w:val="22"/>
          <w:szCs w:val="22"/>
        </w:rPr>
        <w:t xml:space="preserve">Dr Katarzyna </w:t>
      </w:r>
      <w:proofErr w:type="spellStart"/>
      <w:r w:rsidRPr="00ED4BE5">
        <w:rPr>
          <w:rFonts w:ascii="Calibri" w:hAnsi="Calibri" w:cs="Calibri"/>
          <w:sz w:val="22"/>
          <w:szCs w:val="22"/>
        </w:rPr>
        <w:t>Sanak</w:t>
      </w:r>
      <w:proofErr w:type="spellEnd"/>
      <w:r w:rsidRPr="00ED4BE5">
        <w:rPr>
          <w:rFonts w:ascii="Calibri" w:hAnsi="Calibri" w:cs="Calibri"/>
          <w:sz w:val="22"/>
          <w:szCs w:val="22"/>
        </w:rPr>
        <w:t>-Kosmowska tłumaczy, że wiele codziennych decyzji i wyborów podejmowanych jest w</w:t>
      </w:r>
      <w:r>
        <w:rPr>
          <w:rFonts w:ascii="Calibri" w:hAnsi="Calibri" w:cs="Calibri"/>
          <w:sz w:val="22"/>
          <w:szCs w:val="22"/>
        </w:rPr>
        <w:t> </w:t>
      </w:r>
      <w:r w:rsidRPr="00ED4BE5">
        <w:rPr>
          <w:rFonts w:ascii="Calibri" w:hAnsi="Calibri" w:cs="Calibri"/>
          <w:sz w:val="22"/>
          <w:szCs w:val="22"/>
        </w:rPr>
        <w:t xml:space="preserve">warunkach niepewności i ryzyka. I w tym widzi źródła i mechanizmy wytwarzania oraz legitymizowania post-prawdy: </w:t>
      </w:r>
      <w:r w:rsidR="00877D6A" w:rsidRPr="00ED4BE5">
        <w:rPr>
          <w:rFonts w:ascii="Calibri" w:hAnsi="Calibri" w:cs="Calibri"/>
          <w:sz w:val="22"/>
          <w:szCs w:val="22"/>
        </w:rPr>
        <w:t>„</w:t>
      </w:r>
      <w:r w:rsidRPr="00ED4BE5">
        <w:rPr>
          <w:rFonts w:ascii="Calibri" w:hAnsi="Calibri" w:cs="Calibri"/>
          <w:i/>
          <w:iCs/>
          <w:sz w:val="22"/>
          <w:szCs w:val="22"/>
        </w:rPr>
        <w:t xml:space="preserve">Laureaci Nagrody Nobla w dziedzinie ekonomii, Amos </w:t>
      </w:r>
      <w:proofErr w:type="spellStart"/>
      <w:r w:rsidRPr="00ED4BE5">
        <w:rPr>
          <w:rFonts w:ascii="Calibri" w:hAnsi="Calibri" w:cs="Calibri"/>
          <w:i/>
          <w:iCs/>
          <w:sz w:val="22"/>
          <w:szCs w:val="22"/>
        </w:rPr>
        <w:t>Tversky</w:t>
      </w:r>
      <w:proofErr w:type="spellEnd"/>
      <w:r w:rsidRPr="00ED4BE5">
        <w:rPr>
          <w:rFonts w:ascii="Calibri" w:hAnsi="Calibri" w:cs="Calibri"/>
          <w:i/>
          <w:iCs/>
          <w:sz w:val="22"/>
          <w:szCs w:val="22"/>
        </w:rPr>
        <w:t xml:space="preserve"> i</w:t>
      </w:r>
      <w:r>
        <w:rPr>
          <w:rFonts w:ascii="Calibri" w:hAnsi="Calibri" w:cs="Calibri"/>
          <w:i/>
          <w:iCs/>
          <w:sz w:val="22"/>
          <w:szCs w:val="22"/>
        </w:rPr>
        <w:t xml:space="preserve"> </w:t>
      </w:r>
      <w:r w:rsidRPr="00ED4BE5">
        <w:rPr>
          <w:rFonts w:ascii="Calibri" w:hAnsi="Calibri" w:cs="Calibri"/>
          <w:i/>
          <w:iCs/>
          <w:sz w:val="22"/>
          <w:szCs w:val="22"/>
        </w:rPr>
        <w:t xml:space="preserve">Daniel </w:t>
      </w:r>
      <w:proofErr w:type="spellStart"/>
      <w:r w:rsidRPr="00ED4BE5">
        <w:rPr>
          <w:rFonts w:ascii="Calibri" w:hAnsi="Calibri" w:cs="Calibri"/>
          <w:i/>
          <w:iCs/>
          <w:sz w:val="22"/>
          <w:szCs w:val="22"/>
        </w:rPr>
        <w:t>Kahneman</w:t>
      </w:r>
      <w:proofErr w:type="spellEnd"/>
      <w:r w:rsidRPr="00ED4BE5">
        <w:rPr>
          <w:rFonts w:ascii="Calibri" w:hAnsi="Calibri" w:cs="Calibri"/>
          <w:i/>
          <w:iCs/>
          <w:sz w:val="22"/>
          <w:szCs w:val="22"/>
        </w:rPr>
        <w:t xml:space="preserve"> wskazali, że</w:t>
      </w:r>
      <w:r>
        <w:rPr>
          <w:rFonts w:ascii="Calibri" w:hAnsi="Calibri" w:cs="Calibri"/>
          <w:i/>
          <w:iCs/>
          <w:sz w:val="22"/>
          <w:szCs w:val="22"/>
        </w:rPr>
        <w:t> </w:t>
      </w:r>
      <w:r w:rsidRPr="00ED4BE5">
        <w:rPr>
          <w:rFonts w:ascii="Calibri" w:hAnsi="Calibri" w:cs="Calibri"/>
          <w:i/>
          <w:iCs/>
          <w:sz w:val="22"/>
          <w:szCs w:val="22"/>
        </w:rPr>
        <w:t>przy podejmowaniu decyzji w warunkach niepewności ludzie wykorzystują metody, które pomagają im uprościć złożoność procesu szacowania prawdopodobieństwa zdarzenia</w:t>
      </w:r>
      <w:r w:rsidRPr="00ED4BE5">
        <w:rPr>
          <w:rFonts w:ascii="Calibri" w:hAnsi="Calibri" w:cs="Calibri"/>
          <w:sz w:val="22"/>
          <w:szCs w:val="22"/>
        </w:rPr>
        <w:t>.</w:t>
      </w:r>
      <w:r w:rsidR="00877D6A" w:rsidRPr="00ED4BE5">
        <w:rPr>
          <w:rFonts w:ascii="Calibri" w:hAnsi="Calibri" w:cs="Calibri"/>
          <w:sz w:val="22"/>
          <w:szCs w:val="22"/>
        </w:rPr>
        <w:t>”</w:t>
      </w:r>
    </w:p>
    <w:p w14:paraId="137A9C91" w14:textId="77777777" w:rsidR="00122B01" w:rsidRPr="00ED4BE5" w:rsidRDefault="00122B01" w:rsidP="007D6AA7">
      <w:pPr>
        <w:pStyle w:val="Tre"/>
        <w:spacing w:line="276" w:lineRule="auto"/>
        <w:jc w:val="both"/>
        <w:rPr>
          <w:rFonts w:ascii="Calibri" w:hAnsi="Calibri" w:cs="Calibri"/>
          <w:sz w:val="10"/>
          <w:szCs w:val="10"/>
        </w:rPr>
      </w:pPr>
    </w:p>
    <w:p w14:paraId="61D5174D" w14:textId="6DB80F3C" w:rsidR="00122B01" w:rsidRPr="00ED4BE5" w:rsidRDefault="00ED4BE5" w:rsidP="007D6AA7">
      <w:pPr>
        <w:pStyle w:val="Tre"/>
        <w:spacing w:line="276" w:lineRule="auto"/>
        <w:jc w:val="both"/>
        <w:rPr>
          <w:rFonts w:ascii="Calibri" w:hAnsi="Calibri" w:cs="Calibri"/>
          <w:b/>
          <w:bCs/>
          <w:sz w:val="22"/>
          <w:szCs w:val="22"/>
        </w:rPr>
      </w:pPr>
      <w:r w:rsidRPr="00ED4BE5">
        <w:rPr>
          <w:rFonts w:ascii="Calibri" w:hAnsi="Calibri" w:cs="Calibri"/>
          <w:b/>
          <w:bCs/>
          <w:sz w:val="22"/>
          <w:szCs w:val="22"/>
        </w:rPr>
        <w:t>Perspektywa socjologiczna</w:t>
      </w:r>
    </w:p>
    <w:p w14:paraId="46EBE0C1" w14:textId="0998C124" w:rsidR="00122B01" w:rsidRPr="00ED4BE5" w:rsidRDefault="00ED4BE5" w:rsidP="007D6AA7">
      <w:pPr>
        <w:pStyle w:val="Tre"/>
        <w:spacing w:line="276" w:lineRule="auto"/>
        <w:jc w:val="both"/>
        <w:rPr>
          <w:rFonts w:ascii="Calibri" w:hAnsi="Calibri" w:cs="Calibri"/>
          <w:sz w:val="22"/>
          <w:szCs w:val="22"/>
        </w:rPr>
      </w:pPr>
      <w:r w:rsidRPr="00ED4BE5">
        <w:rPr>
          <w:rFonts w:ascii="Calibri" w:hAnsi="Calibri" w:cs="Calibri"/>
          <w:sz w:val="22"/>
          <w:szCs w:val="22"/>
        </w:rPr>
        <w:t xml:space="preserve">Dr hab. Sebastian Kozłowski: </w:t>
      </w:r>
      <w:r w:rsidR="00877D6A" w:rsidRPr="00ED4BE5">
        <w:rPr>
          <w:rFonts w:ascii="Calibri" w:hAnsi="Calibri" w:cs="Calibri"/>
          <w:sz w:val="22"/>
          <w:szCs w:val="22"/>
        </w:rPr>
        <w:t>„</w:t>
      </w:r>
      <w:r w:rsidRPr="00ED4BE5">
        <w:rPr>
          <w:rFonts w:ascii="Calibri" w:hAnsi="Calibri" w:cs="Calibri"/>
          <w:i/>
          <w:iCs/>
          <w:sz w:val="22"/>
          <w:szCs w:val="22"/>
        </w:rPr>
        <w:t>Dzisiejsze populistyczne, kłamliwe informacje wprowadzane są na szeroką skalę do opinii publicznej dzięki umasowieniu mediów społecznościowych</w:t>
      </w:r>
      <w:r w:rsidRPr="00ED4BE5">
        <w:rPr>
          <w:rFonts w:ascii="Calibri" w:hAnsi="Calibri" w:cs="Calibri"/>
          <w:sz w:val="22"/>
          <w:szCs w:val="22"/>
        </w:rPr>
        <w:t>.</w:t>
      </w:r>
      <w:r w:rsidR="00877D6A" w:rsidRPr="00ED4BE5">
        <w:rPr>
          <w:rFonts w:ascii="Calibri" w:hAnsi="Calibri" w:cs="Calibri"/>
          <w:sz w:val="22"/>
          <w:szCs w:val="22"/>
        </w:rPr>
        <w:t>”</w:t>
      </w:r>
    </w:p>
    <w:p w14:paraId="621A28A6" w14:textId="1A474EEF" w:rsidR="00122B01" w:rsidRPr="00ED4BE5" w:rsidRDefault="00ED4BE5" w:rsidP="007D6AA7">
      <w:pPr>
        <w:pStyle w:val="Tre"/>
        <w:spacing w:line="276" w:lineRule="auto"/>
        <w:jc w:val="both"/>
        <w:rPr>
          <w:rFonts w:ascii="Calibri" w:hAnsi="Calibri" w:cs="Calibri"/>
          <w:sz w:val="22"/>
          <w:szCs w:val="22"/>
        </w:rPr>
      </w:pPr>
      <w:r w:rsidRPr="00ED4BE5">
        <w:rPr>
          <w:rFonts w:ascii="Calibri" w:hAnsi="Calibri" w:cs="Calibri"/>
          <w:sz w:val="22"/>
          <w:szCs w:val="22"/>
        </w:rPr>
        <w:t xml:space="preserve">Autor zwraca uwagę na dyskredytację zasług znanych postaci, umasowienie produkcji </w:t>
      </w:r>
      <w:proofErr w:type="spellStart"/>
      <w:r w:rsidRPr="00ED4BE5">
        <w:rPr>
          <w:rFonts w:ascii="Calibri" w:hAnsi="Calibri" w:cs="Calibri"/>
          <w:i/>
          <w:iCs/>
          <w:sz w:val="22"/>
          <w:szCs w:val="22"/>
        </w:rPr>
        <w:t>fake</w:t>
      </w:r>
      <w:proofErr w:type="spellEnd"/>
      <w:r w:rsidRPr="00ED4BE5">
        <w:rPr>
          <w:rFonts w:ascii="Calibri" w:hAnsi="Calibri" w:cs="Calibri"/>
          <w:i/>
          <w:iCs/>
          <w:sz w:val="22"/>
          <w:szCs w:val="22"/>
        </w:rPr>
        <w:t xml:space="preserve"> newsów</w:t>
      </w:r>
      <w:r w:rsidRPr="00ED4BE5">
        <w:rPr>
          <w:rFonts w:ascii="Calibri" w:hAnsi="Calibri" w:cs="Calibri"/>
          <w:sz w:val="22"/>
          <w:szCs w:val="22"/>
        </w:rPr>
        <w:t xml:space="preserve"> i</w:t>
      </w:r>
      <w:r>
        <w:rPr>
          <w:rFonts w:ascii="Calibri" w:hAnsi="Calibri" w:cs="Calibri"/>
          <w:sz w:val="22"/>
          <w:szCs w:val="22"/>
        </w:rPr>
        <w:t> </w:t>
      </w:r>
      <w:r w:rsidRPr="00ED4BE5">
        <w:rPr>
          <w:rFonts w:ascii="Calibri" w:hAnsi="Calibri" w:cs="Calibri"/>
          <w:sz w:val="22"/>
          <w:szCs w:val="22"/>
        </w:rPr>
        <w:t>budowaniu farm trolli w popularnych mediach społecznościowych</w:t>
      </w:r>
      <w:r w:rsidR="00877D6A" w:rsidRPr="00ED4BE5">
        <w:rPr>
          <w:rFonts w:ascii="Calibri" w:hAnsi="Calibri" w:cs="Calibri"/>
          <w:sz w:val="22"/>
          <w:szCs w:val="22"/>
        </w:rPr>
        <w:t>:</w:t>
      </w:r>
      <w:r w:rsidRPr="00ED4BE5">
        <w:rPr>
          <w:rFonts w:ascii="Calibri" w:hAnsi="Calibri" w:cs="Calibri"/>
          <w:sz w:val="22"/>
          <w:szCs w:val="22"/>
        </w:rPr>
        <w:t xml:space="preserve"> „</w:t>
      </w:r>
      <w:r w:rsidRPr="00ED4BE5">
        <w:rPr>
          <w:rFonts w:ascii="Calibri" w:hAnsi="Calibri" w:cs="Calibri"/>
          <w:i/>
          <w:iCs/>
          <w:sz w:val="22"/>
          <w:szCs w:val="22"/>
        </w:rPr>
        <w:t>Często stoją za tym wielkie nakłady, pokaźne środki finansowe, wpływowi sponsorzy, sowicie opłacani dziennikarze i</w:t>
      </w:r>
      <w:r>
        <w:rPr>
          <w:rFonts w:ascii="Calibri" w:hAnsi="Calibri" w:cs="Calibri"/>
          <w:i/>
          <w:iCs/>
          <w:sz w:val="22"/>
          <w:szCs w:val="22"/>
        </w:rPr>
        <w:t xml:space="preserve"> </w:t>
      </w:r>
      <w:proofErr w:type="spellStart"/>
      <w:r w:rsidRPr="00ED4BE5">
        <w:rPr>
          <w:rFonts w:ascii="Calibri" w:hAnsi="Calibri" w:cs="Calibri"/>
          <w:i/>
          <w:iCs/>
          <w:sz w:val="22"/>
          <w:szCs w:val="22"/>
        </w:rPr>
        <w:t>influenserzy</w:t>
      </w:r>
      <w:proofErr w:type="spellEnd"/>
      <w:r w:rsidRPr="00ED4BE5">
        <w:rPr>
          <w:rFonts w:ascii="Calibri" w:hAnsi="Calibri" w:cs="Calibri"/>
          <w:sz w:val="22"/>
          <w:szCs w:val="22"/>
        </w:rPr>
        <w:t>”.</w:t>
      </w:r>
    </w:p>
    <w:p w14:paraId="20964EA9" w14:textId="77777777" w:rsidR="00122B01" w:rsidRPr="00ED4BE5" w:rsidRDefault="00122B01" w:rsidP="007D6AA7">
      <w:pPr>
        <w:pStyle w:val="Tre"/>
        <w:spacing w:line="276" w:lineRule="auto"/>
        <w:jc w:val="both"/>
        <w:rPr>
          <w:rFonts w:ascii="Calibri" w:hAnsi="Calibri" w:cs="Calibri"/>
          <w:sz w:val="10"/>
          <w:szCs w:val="10"/>
        </w:rPr>
      </w:pPr>
    </w:p>
    <w:p w14:paraId="41546184" w14:textId="77777777" w:rsidR="00122B01" w:rsidRPr="00ED4BE5" w:rsidRDefault="00ED4BE5" w:rsidP="00DC1B12">
      <w:pPr>
        <w:pStyle w:val="Tre"/>
        <w:keepNext/>
        <w:spacing w:line="276" w:lineRule="auto"/>
        <w:jc w:val="both"/>
        <w:rPr>
          <w:rFonts w:ascii="Calibri" w:hAnsi="Calibri" w:cs="Calibri"/>
          <w:b/>
          <w:bCs/>
          <w:sz w:val="22"/>
          <w:szCs w:val="22"/>
        </w:rPr>
      </w:pPr>
      <w:r w:rsidRPr="00ED4BE5">
        <w:rPr>
          <w:rFonts w:ascii="Calibri" w:hAnsi="Calibri" w:cs="Calibri"/>
          <w:b/>
          <w:bCs/>
          <w:sz w:val="22"/>
          <w:szCs w:val="22"/>
        </w:rPr>
        <w:t>Rozwój technologii, a post-prawda</w:t>
      </w:r>
    </w:p>
    <w:p w14:paraId="32D3C016" w14:textId="77777777" w:rsidR="007030E2" w:rsidRPr="00ED4BE5" w:rsidRDefault="00ED4BE5" w:rsidP="007D6AA7">
      <w:pPr>
        <w:pStyle w:val="Tre"/>
        <w:spacing w:line="276" w:lineRule="auto"/>
        <w:jc w:val="both"/>
        <w:rPr>
          <w:rFonts w:ascii="Calibri" w:hAnsi="Calibri" w:cs="Calibri"/>
          <w:sz w:val="22"/>
          <w:szCs w:val="22"/>
        </w:rPr>
      </w:pPr>
      <w:r w:rsidRPr="00ED4BE5">
        <w:rPr>
          <w:rFonts w:ascii="Calibri" w:hAnsi="Calibri" w:cs="Calibri"/>
          <w:sz w:val="22"/>
          <w:szCs w:val="22"/>
        </w:rPr>
        <w:t>Prof. Jarosław Górniak przekonuje, że post-prawda ma wielu sprzymierzeńców</w:t>
      </w:r>
      <w:r w:rsidR="007030E2" w:rsidRPr="00ED4BE5">
        <w:rPr>
          <w:rFonts w:ascii="Calibri" w:hAnsi="Calibri" w:cs="Calibri"/>
          <w:sz w:val="22"/>
          <w:szCs w:val="22"/>
        </w:rPr>
        <w:t>:</w:t>
      </w:r>
    </w:p>
    <w:p w14:paraId="5D2DE0AA" w14:textId="3D51566F" w:rsidR="00122B01" w:rsidRDefault="007030E2" w:rsidP="007D6AA7">
      <w:pPr>
        <w:pStyle w:val="Tre"/>
        <w:spacing w:line="276" w:lineRule="auto"/>
        <w:jc w:val="both"/>
        <w:rPr>
          <w:rFonts w:ascii="Calibri" w:hAnsi="Calibri" w:cs="Calibri"/>
          <w:sz w:val="22"/>
          <w:szCs w:val="22"/>
        </w:rPr>
      </w:pPr>
      <w:r w:rsidRPr="00ED4BE5">
        <w:rPr>
          <w:rFonts w:ascii="Calibri" w:hAnsi="Calibri" w:cs="Calibri"/>
          <w:sz w:val="22"/>
          <w:szCs w:val="22"/>
        </w:rPr>
        <w:t>–</w:t>
      </w:r>
      <w:r w:rsidR="00ED4BE5" w:rsidRPr="00ED4BE5">
        <w:rPr>
          <w:rFonts w:ascii="Calibri" w:hAnsi="Calibri" w:cs="Calibri"/>
          <w:sz w:val="22"/>
          <w:szCs w:val="22"/>
        </w:rPr>
        <w:t xml:space="preserve"> </w:t>
      </w:r>
      <w:r w:rsidR="00877D6A" w:rsidRPr="00ED4BE5">
        <w:rPr>
          <w:rFonts w:ascii="Calibri" w:hAnsi="Calibri" w:cs="Calibri"/>
          <w:sz w:val="22"/>
          <w:szCs w:val="22"/>
        </w:rPr>
        <w:t>„</w:t>
      </w:r>
      <w:r w:rsidR="00ED4BE5" w:rsidRPr="00ED4BE5">
        <w:rPr>
          <w:rFonts w:ascii="Calibri" w:hAnsi="Calibri" w:cs="Calibri"/>
          <w:i/>
          <w:iCs/>
          <w:sz w:val="22"/>
          <w:szCs w:val="22"/>
        </w:rPr>
        <w:t>Jednym z najbardziej wpływowych są nowoczesne technologie komunikowania się. To one radykalnie przyśpieszają obieg społecznych bzdur, niosą je do różnych odbiorców nieomal bez żadnych ograniczeń. Nowoczesne technologie sprzyjają łowieniu podatnych na przyjmowanie za</w:t>
      </w:r>
      <w:r w:rsidR="00DC1B12" w:rsidRPr="00ED4BE5">
        <w:rPr>
          <w:rFonts w:ascii="Calibri" w:hAnsi="Calibri" w:cs="Calibri"/>
          <w:i/>
          <w:iCs/>
          <w:sz w:val="22"/>
          <w:szCs w:val="22"/>
        </w:rPr>
        <w:t> </w:t>
      </w:r>
      <w:r w:rsidR="00ED4BE5" w:rsidRPr="00ED4BE5">
        <w:rPr>
          <w:rFonts w:ascii="Calibri" w:hAnsi="Calibri" w:cs="Calibri"/>
          <w:i/>
          <w:iCs/>
          <w:sz w:val="22"/>
          <w:szCs w:val="22"/>
        </w:rPr>
        <w:t>prawdziwe informacji nieprawdziwych, a zarazem identyfikowanie osób o potencjale relacyjnym zdolnych do upowszechnienia półprawd lub kłamstw</w:t>
      </w:r>
      <w:r w:rsidR="00877D6A" w:rsidRPr="00ED4BE5">
        <w:rPr>
          <w:rFonts w:ascii="Calibri" w:hAnsi="Calibri" w:cs="Calibri"/>
          <w:i/>
          <w:iCs/>
          <w:sz w:val="22"/>
          <w:szCs w:val="22"/>
        </w:rPr>
        <w:t>.</w:t>
      </w:r>
      <w:r w:rsidR="00877D6A" w:rsidRPr="00ED4BE5">
        <w:rPr>
          <w:rFonts w:ascii="Calibri" w:hAnsi="Calibri" w:cs="Calibri"/>
          <w:sz w:val="22"/>
          <w:szCs w:val="22"/>
        </w:rPr>
        <w:t>”</w:t>
      </w:r>
    </w:p>
    <w:p w14:paraId="746DC2A1" w14:textId="77777777" w:rsidR="00ED4BE5" w:rsidRPr="00ED4BE5" w:rsidRDefault="00ED4BE5" w:rsidP="007D6AA7">
      <w:pPr>
        <w:pStyle w:val="Tre"/>
        <w:spacing w:line="276" w:lineRule="auto"/>
        <w:jc w:val="both"/>
        <w:rPr>
          <w:rFonts w:ascii="Calibri" w:hAnsi="Calibri" w:cs="Calibri"/>
          <w:sz w:val="22"/>
          <w:szCs w:val="22"/>
        </w:rPr>
      </w:pPr>
    </w:p>
    <w:p w14:paraId="4410C02F" w14:textId="77777777" w:rsidR="00122B01" w:rsidRPr="00ED4BE5" w:rsidRDefault="00122B01" w:rsidP="007D6AA7">
      <w:pPr>
        <w:pStyle w:val="Tre"/>
        <w:spacing w:line="276" w:lineRule="auto"/>
        <w:jc w:val="both"/>
        <w:rPr>
          <w:rFonts w:ascii="Calibri" w:hAnsi="Calibri" w:cs="Calibri"/>
          <w:sz w:val="10"/>
          <w:szCs w:val="10"/>
        </w:rPr>
      </w:pPr>
    </w:p>
    <w:p w14:paraId="51A9B087" w14:textId="331164B6" w:rsidR="00122B01" w:rsidRPr="00ED4BE5" w:rsidRDefault="00ED4BE5" w:rsidP="007D6AA7">
      <w:pPr>
        <w:pStyle w:val="Tre"/>
        <w:spacing w:line="276" w:lineRule="auto"/>
        <w:ind w:left="720" w:right="849"/>
        <w:jc w:val="both"/>
        <w:rPr>
          <w:rFonts w:ascii="Calibri" w:hAnsi="Calibri" w:cs="Calibri"/>
          <w:sz w:val="22"/>
          <w:szCs w:val="22"/>
        </w:rPr>
      </w:pPr>
      <w:r w:rsidRPr="00ED4BE5">
        <w:rPr>
          <w:rFonts w:ascii="Calibri" w:hAnsi="Calibri" w:cs="Calibri"/>
          <w:sz w:val="22"/>
          <w:szCs w:val="22"/>
        </w:rPr>
        <w:lastRenderedPageBreak/>
        <w:t>„Jeśli wrócimy do początków gwałtownego rozwoju kariery terminu post-prawda, czyli analizy kampanii wyborczej w USA w 2016 r., to istotne było nie to, że w jej toku pojawiały się rozmaite nie-prawdy i półprawdy, lecz że ich demaskowanie nie wywierało specjalnego wpływu na zdecydowanych zwolenników kandydata. To</w:t>
      </w:r>
      <w:r>
        <w:rPr>
          <w:rFonts w:ascii="Calibri" w:hAnsi="Calibri" w:cs="Calibri"/>
          <w:sz w:val="22"/>
          <w:szCs w:val="22"/>
        </w:rPr>
        <w:t xml:space="preserve"> </w:t>
      </w:r>
      <w:r w:rsidRPr="00ED4BE5">
        <w:rPr>
          <w:rFonts w:ascii="Calibri" w:hAnsi="Calibri" w:cs="Calibri"/>
          <w:sz w:val="22"/>
          <w:szCs w:val="22"/>
        </w:rPr>
        <w:t>prowadziło do zdefiniowania takiej sytuacji jako post-prawdy. Doszło do głosu na niespotykaną dotąd skalę wykorzystanie dla celów przekazu wyborczego celowanego przekazu (</w:t>
      </w:r>
      <w:r w:rsidRPr="00ED4BE5">
        <w:rPr>
          <w:rFonts w:ascii="Calibri" w:hAnsi="Calibri" w:cs="Calibri"/>
          <w:i/>
          <w:iCs/>
          <w:sz w:val="22"/>
          <w:szCs w:val="22"/>
        </w:rPr>
        <w:t>micro-</w:t>
      </w:r>
      <w:proofErr w:type="spellStart"/>
      <w:r w:rsidRPr="00ED4BE5">
        <w:rPr>
          <w:rFonts w:ascii="Calibri" w:hAnsi="Calibri" w:cs="Calibri"/>
          <w:i/>
          <w:iCs/>
          <w:sz w:val="22"/>
          <w:szCs w:val="22"/>
        </w:rPr>
        <w:t>targeting</w:t>
      </w:r>
      <w:proofErr w:type="spellEnd"/>
      <w:r w:rsidRPr="00ED4BE5">
        <w:rPr>
          <w:rFonts w:ascii="Calibri" w:hAnsi="Calibri" w:cs="Calibri"/>
          <w:sz w:val="22"/>
          <w:szCs w:val="22"/>
        </w:rPr>
        <w:t>) adresowanego do wyborcy sprofilowanego w oparciu o analizę ogromnych zasobów danych zapisujących aktywność ludzi w</w:t>
      </w:r>
      <w:r>
        <w:rPr>
          <w:rFonts w:ascii="Calibri" w:hAnsi="Calibri" w:cs="Calibri"/>
          <w:sz w:val="22"/>
          <w:szCs w:val="22"/>
        </w:rPr>
        <w:t xml:space="preserve"> </w:t>
      </w:r>
      <w:r w:rsidRPr="00ED4BE5">
        <w:rPr>
          <w:rFonts w:ascii="Calibri" w:hAnsi="Calibri" w:cs="Calibri"/>
          <w:sz w:val="22"/>
          <w:szCs w:val="22"/>
        </w:rPr>
        <w:t xml:space="preserve">serwisach internetowych.” </w:t>
      </w:r>
      <w:r w:rsidR="007030E2" w:rsidRPr="00ED4BE5">
        <w:rPr>
          <w:rFonts w:ascii="Calibri" w:hAnsi="Calibri" w:cs="Calibri"/>
          <w:sz w:val="22"/>
          <w:szCs w:val="22"/>
        </w:rPr>
        <w:t>–</w:t>
      </w:r>
      <w:r w:rsidRPr="00ED4BE5">
        <w:rPr>
          <w:rFonts w:ascii="Calibri" w:hAnsi="Calibri" w:cs="Calibri"/>
          <w:sz w:val="22"/>
          <w:szCs w:val="22"/>
        </w:rPr>
        <w:t xml:space="preserve"> czytamy w raporcie.</w:t>
      </w:r>
    </w:p>
    <w:p w14:paraId="75E602A2" w14:textId="77777777" w:rsidR="00122B01" w:rsidRPr="00ED4BE5" w:rsidRDefault="00122B01" w:rsidP="007D6AA7">
      <w:pPr>
        <w:pStyle w:val="Tre"/>
        <w:spacing w:line="276" w:lineRule="auto"/>
        <w:jc w:val="both"/>
        <w:rPr>
          <w:rFonts w:ascii="Calibri" w:hAnsi="Calibri" w:cs="Calibri"/>
          <w:sz w:val="10"/>
          <w:szCs w:val="10"/>
        </w:rPr>
      </w:pPr>
    </w:p>
    <w:p w14:paraId="13FFE7A8" w14:textId="77777777" w:rsidR="00122B01" w:rsidRPr="00ED4BE5" w:rsidRDefault="00ED4BE5" w:rsidP="007D6AA7">
      <w:pPr>
        <w:pStyle w:val="Tre"/>
        <w:spacing w:line="276" w:lineRule="auto"/>
        <w:jc w:val="both"/>
        <w:rPr>
          <w:rFonts w:ascii="Calibri" w:hAnsi="Calibri" w:cs="Calibri"/>
          <w:b/>
          <w:bCs/>
          <w:sz w:val="22"/>
          <w:szCs w:val="22"/>
        </w:rPr>
      </w:pPr>
      <w:r w:rsidRPr="00ED4BE5">
        <w:rPr>
          <w:rFonts w:ascii="Calibri" w:hAnsi="Calibri" w:cs="Calibri"/>
          <w:b/>
          <w:bCs/>
          <w:sz w:val="22"/>
          <w:szCs w:val="22"/>
        </w:rPr>
        <w:t>Sztuka w czasach post-prawdy</w:t>
      </w:r>
    </w:p>
    <w:p w14:paraId="5B66D399" w14:textId="26D77792" w:rsidR="00122B01" w:rsidRPr="00ED4BE5" w:rsidRDefault="00ED4BE5" w:rsidP="007D6AA7">
      <w:pPr>
        <w:pStyle w:val="Tre"/>
        <w:spacing w:line="276" w:lineRule="auto"/>
        <w:jc w:val="both"/>
        <w:rPr>
          <w:rFonts w:ascii="Calibri" w:hAnsi="Calibri" w:cs="Calibri"/>
          <w:sz w:val="22"/>
          <w:szCs w:val="22"/>
        </w:rPr>
      </w:pPr>
      <w:r w:rsidRPr="00ED4BE5">
        <w:rPr>
          <w:rFonts w:ascii="Calibri" w:hAnsi="Calibri" w:cs="Calibri"/>
          <w:sz w:val="22"/>
          <w:szCs w:val="22"/>
        </w:rPr>
        <w:t>A czy sztuka powinna przedstawiać prawdę</w:t>
      </w:r>
      <w:r w:rsidRPr="00ED4BE5">
        <w:rPr>
          <w:rFonts w:ascii="Calibri" w:hAnsi="Calibri" w:cs="Calibri"/>
          <w:sz w:val="22"/>
          <w:szCs w:val="22"/>
          <w:lang w:eastAsia="zh-TW"/>
        </w:rPr>
        <w:t>? Jaka</w:t>
      </w:r>
      <w:r w:rsidRPr="00ED4BE5">
        <w:rPr>
          <w:rFonts w:ascii="Calibri" w:hAnsi="Calibri" w:cs="Calibri"/>
          <w:sz w:val="22"/>
          <w:szCs w:val="22"/>
        </w:rPr>
        <w:t xml:space="preserve"> jest różnica między fikcją jako kreacją artystyczną a fikcją mediów, mistyfikacją artysty a polityk</w:t>
      </w:r>
      <w:r w:rsidR="007030E2" w:rsidRPr="00ED4BE5">
        <w:rPr>
          <w:rFonts w:ascii="Calibri" w:hAnsi="Calibri" w:cs="Calibri"/>
          <w:sz w:val="22"/>
          <w:szCs w:val="22"/>
        </w:rPr>
        <w:t>ą</w:t>
      </w:r>
      <w:r w:rsidRPr="00ED4BE5">
        <w:rPr>
          <w:rFonts w:ascii="Calibri" w:hAnsi="Calibri" w:cs="Calibri"/>
          <w:sz w:val="22"/>
          <w:szCs w:val="22"/>
        </w:rPr>
        <w:t>? Czy post-prawda wpływa na kształtowanie sztuki i</w:t>
      </w:r>
      <w:r>
        <w:rPr>
          <w:rFonts w:ascii="Calibri" w:hAnsi="Calibri" w:cs="Calibri"/>
          <w:sz w:val="22"/>
          <w:szCs w:val="22"/>
        </w:rPr>
        <w:t xml:space="preserve"> </w:t>
      </w:r>
      <w:r w:rsidRPr="00ED4BE5">
        <w:rPr>
          <w:rFonts w:ascii="Calibri" w:hAnsi="Calibri" w:cs="Calibri"/>
          <w:sz w:val="22"/>
          <w:szCs w:val="22"/>
        </w:rPr>
        <w:t>czy wyznacza jej nowe kierunki?</w:t>
      </w:r>
    </w:p>
    <w:p w14:paraId="12D07DEF" w14:textId="77777777" w:rsidR="00122B01" w:rsidRPr="00ED4BE5" w:rsidRDefault="00122B01" w:rsidP="007D6AA7">
      <w:pPr>
        <w:pStyle w:val="Tre"/>
        <w:spacing w:line="276" w:lineRule="auto"/>
        <w:jc w:val="both"/>
        <w:rPr>
          <w:rFonts w:ascii="Calibri" w:hAnsi="Calibri" w:cs="Calibri"/>
          <w:sz w:val="10"/>
          <w:szCs w:val="10"/>
        </w:rPr>
      </w:pPr>
    </w:p>
    <w:p w14:paraId="26849B0A" w14:textId="64EEA090" w:rsidR="00122B01" w:rsidRPr="00ED4BE5" w:rsidRDefault="00ED4BE5" w:rsidP="007D6AA7">
      <w:pPr>
        <w:pStyle w:val="Tre"/>
        <w:spacing w:line="276" w:lineRule="auto"/>
        <w:jc w:val="both"/>
        <w:rPr>
          <w:rFonts w:ascii="Calibri" w:hAnsi="Calibri" w:cs="Calibri"/>
          <w:sz w:val="22"/>
          <w:szCs w:val="22"/>
        </w:rPr>
      </w:pPr>
      <w:r w:rsidRPr="00ED4BE5">
        <w:rPr>
          <w:rFonts w:ascii="Calibri" w:hAnsi="Calibri" w:cs="Calibri"/>
          <w:sz w:val="22"/>
          <w:szCs w:val="22"/>
        </w:rPr>
        <w:t xml:space="preserve">Agnieszka Lakner: </w:t>
      </w:r>
      <w:r w:rsidR="00877D6A" w:rsidRPr="00ED4BE5">
        <w:rPr>
          <w:rFonts w:ascii="Calibri" w:hAnsi="Calibri" w:cs="Calibri"/>
          <w:sz w:val="22"/>
          <w:szCs w:val="22"/>
        </w:rPr>
        <w:t>„</w:t>
      </w:r>
      <w:r w:rsidRPr="00ED4BE5">
        <w:rPr>
          <w:rFonts w:ascii="Calibri" w:hAnsi="Calibri" w:cs="Calibri"/>
          <w:i/>
          <w:iCs/>
          <w:sz w:val="22"/>
          <w:szCs w:val="22"/>
        </w:rPr>
        <w:t>Post</w:t>
      </w:r>
      <w:r w:rsidR="00DC1B12" w:rsidRPr="00ED4BE5">
        <w:rPr>
          <w:rFonts w:ascii="Calibri" w:hAnsi="Calibri" w:cs="Calibri"/>
          <w:i/>
          <w:iCs/>
          <w:sz w:val="22"/>
          <w:szCs w:val="22"/>
        </w:rPr>
        <w:t>-</w:t>
      </w:r>
      <w:r w:rsidRPr="00ED4BE5">
        <w:rPr>
          <w:rFonts w:ascii="Calibri" w:hAnsi="Calibri" w:cs="Calibri"/>
          <w:i/>
          <w:iCs/>
          <w:sz w:val="22"/>
          <w:szCs w:val="22"/>
        </w:rPr>
        <w:t>prawda staje się mottem przewodnim wystaw i programów</w:t>
      </w:r>
      <w:r w:rsidR="007030E2" w:rsidRPr="00ED4BE5">
        <w:rPr>
          <w:rFonts w:ascii="Calibri" w:hAnsi="Calibri" w:cs="Calibri"/>
          <w:i/>
          <w:iCs/>
          <w:sz w:val="22"/>
          <w:szCs w:val="22"/>
        </w:rPr>
        <w:t xml:space="preserve"> </w:t>
      </w:r>
      <w:r w:rsidRPr="00ED4BE5">
        <w:rPr>
          <w:rFonts w:ascii="Calibri" w:hAnsi="Calibri" w:cs="Calibri"/>
          <w:i/>
          <w:iCs/>
          <w:sz w:val="22"/>
          <w:szCs w:val="22"/>
        </w:rPr>
        <w:t xml:space="preserve">kuratorskich, podobnie jak </w:t>
      </w:r>
      <w:proofErr w:type="spellStart"/>
      <w:r w:rsidRPr="00ED4BE5">
        <w:rPr>
          <w:rFonts w:ascii="Calibri" w:hAnsi="Calibri" w:cs="Calibri"/>
          <w:i/>
          <w:iCs/>
          <w:sz w:val="22"/>
          <w:szCs w:val="22"/>
        </w:rPr>
        <w:t>fake</w:t>
      </w:r>
      <w:proofErr w:type="spellEnd"/>
      <w:r w:rsidRPr="00ED4BE5">
        <w:rPr>
          <w:rFonts w:ascii="Calibri" w:hAnsi="Calibri" w:cs="Calibri"/>
          <w:i/>
          <w:iCs/>
          <w:sz w:val="22"/>
          <w:szCs w:val="22"/>
        </w:rPr>
        <w:t xml:space="preserve"> newsy, które włączane są do scenariuszy spektakli teatralnych, a wypowiedzi Donalda </w:t>
      </w:r>
      <w:proofErr w:type="spellStart"/>
      <w:r w:rsidRPr="00ED4BE5">
        <w:rPr>
          <w:rFonts w:ascii="Calibri" w:hAnsi="Calibri" w:cs="Calibri"/>
          <w:i/>
          <w:iCs/>
          <w:sz w:val="22"/>
          <w:szCs w:val="22"/>
        </w:rPr>
        <w:t>Trumpa</w:t>
      </w:r>
      <w:proofErr w:type="spellEnd"/>
      <w:r w:rsidRPr="00ED4BE5">
        <w:rPr>
          <w:rFonts w:ascii="Calibri" w:hAnsi="Calibri" w:cs="Calibri"/>
          <w:i/>
          <w:iCs/>
          <w:sz w:val="22"/>
          <w:szCs w:val="22"/>
        </w:rPr>
        <w:t xml:space="preserve">, czy Marka </w:t>
      </w:r>
      <w:proofErr w:type="spellStart"/>
      <w:r w:rsidRPr="00ED4BE5">
        <w:rPr>
          <w:rFonts w:ascii="Calibri" w:hAnsi="Calibri" w:cs="Calibri"/>
          <w:i/>
          <w:iCs/>
          <w:sz w:val="22"/>
          <w:szCs w:val="22"/>
        </w:rPr>
        <w:t>Zuckerberga</w:t>
      </w:r>
      <w:proofErr w:type="spellEnd"/>
      <w:r w:rsidRPr="00ED4BE5">
        <w:rPr>
          <w:rFonts w:ascii="Calibri" w:hAnsi="Calibri" w:cs="Calibri"/>
          <w:i/>
          <w:iCs/>
          <w:sz w:val="22"/>
          <w:szCs w:val="22"/>
        </w:rPr>
        <w:t xml:space="preserve"> tworzą libretta do form tytułowanych, np. </w:t>
      </w:r>
      <w:proofErr w:type="spellStart"/>
      <w:r w:rsidRPr="00ED4BE5">
        <w:rPr>
          <w:rFonts w:ascii="Calibri" w:hAnsi="Calibri" w:cs="Calibri"/>
          <w:i/>
          <w:iCs/>
          <w:sz w:val="22"/>
          <w:szCs w:val="22"/>
        </w:rPr>
        <w:t>fake</w:t>
      </w:r>
      <w:proofErr w:type="spellEnd"/>
      <w:r w:rsidRPr="00ED4BE5">
        <w:rPr>
          <w:rFonts w:ascii="Calibri" w:hAnsi="Calibri" w:cs="Calibri"/>
          <w:i/>
          <w:iCs/>
          <w:sz w:val="22"/>
          <w:szCs w:val="22"/>
        </w:rPr>
        <w:t xml:space="preserve"> opera</w:t>
      </w:r>
      <w:r w:rsidR="00877D6A" w:rsidRPr="00ED4BE5">
        <w:rPr>
          <w:rFonts w:ascii="Calibri" w:hAnsi="Calibri" w:cs="Calibri"/>
          <w:i/>
          <w:iCs/>
          <w:sz w:val="22"/>
          <w:szCs w:val="22"/>
        </w:rPr>
        <w:t>.</w:t>
      </w:r>
      <w:r w:rsidR="00877D6A" w:rsidRPr="00ED4BE5">
        <w:rPr>
          <w:rFonts w:ascii="Calibri" w:hAnsi="Calibri" w:cs="Calibri"/>
          <w:sz w:val="22"/>
          <w:szCs w:val="22"/>
        </w:rPr>
        <w:t>”</w:t>
      </w:r>
    </w:p>
    <w:p w14:paraId="483C9DAF" w14:textId="77777777" w:rsidR="00122B01" w:rsidRPr="00ED4BE5" w:rsidRDefault="00122B01" w:rsidP="007D6AA7">
      <w:pPr>
        <w:pStyle w:val="Tre"/>
        <w:spacing w:line="276" w:lineRule="auto"/>
        <w:jc w:val="both"/>
        <w:rPr>
          <w:rFonts w:ascii="Calibri" w:hAnsi="Calibri" w:cs="Calibri"/>
          <w:sz w:val="10"/>
          <w:szCs w:val="10"/>
        </w:rPr>
      </w:pPr>
    </w:p>
    <w:p w14:paraId="587A0E40" w14:textId="5586334C" w:rsidR="00122B01" w:rsidRPr="00ED4BE5" w:rsidRDefault="00ED4BE5" w:rsidP="007D6AA7">
      <w:pPr>
        <w:pStyle w:val="Tre"/>
        <w:spacing w:line="276" w:lineRule="auto"/>
        <w:jc w:val="both"/>
        <w:rPr>
          <w:rFonts w:ascii="Calibri" w:hAnsi="Calibri" w:cs="Calibri"/>
          <w:b/>
          <w:bCs/>
          <w:sz w:val="22"/>
          <w:szCs w:val="22"/>
        </w:rPr>
      </w:pPr>
      <w:r w:rsidRPr="00ED4BE5">
        <w:rPr>
          <w:rFonts w:ascii="Calibri" w:hAnsi="Calibri" w:cs="Calibri"/>
          <w:b/>
          <w:bCs/>
          <w:sz w:val="22"/>
          <w:szCs w:val="22"/>
        </w:rPr>
        <w:t>Post</w:t>
      </w:r>
      <w:r w:rsidR="00DC1B12" w:rsidRPr="00ED4BE5">
        <w:rPr>
          <w:rFonts w:ascii="Calibri" w:hAnsi="Calibri" w:cs="Calibri"/>
          <w:b/>
          <w:bCs/>
          <w:sz w:val="22"/>
          <w:szCs w:val="22"/>
        </w:rPr>
        <w:t>-</w:t>
      </w:r>
      <w:r w:rsidRPr="00ED4BE5">
        <w:rPr>
          <w:rFonts w:ascii="Calibri" w:hAnsi="Calibri" w:cs="Calibri"/>
          <w:b/>
          <w:bCs/>
          <w:sz w:val="22"/>
          <w:szCs w:val="22"/>
        </w:rPr>
        <w:t>prawda w perspektywie filozoficznej</w:t>
      </w:r>
    </w:p>
    <w:p w14:paraId="5D81989F" w14:textId="58AE537F" w:rsidR="00122B01" w:rsidRPr="00ED4BE5" w:rsidRDefault="00ED4BE5" w:rsidP="007D6AA7">
      <w:pPr>
        <w:pStyle w:val="Tre"/>
        <w:spacing w:line="276" w:lineRule="auto"/>
        <w:jc w:val="both"/>
        <w:rPr>
          <w:rFonts w:ascii="Calibri" w:hAnsi="Calibri" w:cs="Calibri"/>
          <w:sz w:val="22"/>
          <w:szCs w:val="22"/>
        </w:rPr>
      </w:pPr>
      <w:r w:rsidRPr="00ED4BE5">
        <w:rPr>
          <w:rFonts w:ascii="Calibri" w:hAnsi="Calibri" w:cs="Calibri"/>
          <w:sz w:val="22"/>
          <w:szCs w:val="22"/>
        </w:rPr>
        <w:t>A może fenomen post</w:t>
      </w:r>
      <w:r w:rsidR="00DC1B12" w:rsidRPr="00ED4BE5">
        <w:rPr>
          <w:rFonts w:ascii="Calibri" w:hAnsi="Calibri" w:cs="Calibri"/>
          <w:sz w:val="22"/>
          <w:szCs w:val="22"/>
        </w:rPr>
        <w:t>-</w:t>
      </w:r>
      <w:r w:rsidRPr="00ED4BE5">
        <w:rPr>
          <w:rFonts w:ascii="Calibri" w:hAnsi="Calibri" w:cs="Calibri"/>
          <w:sz w:val="22"/>
          <w:szCs w:val="22"/>
        </w:rPr>
        <w:t>prawdy związany jest z odreagowaniem ideologii, w której nasz świat pogrążony jest od czas</w:t>
      </w:r>
      <w:r w:rsidR="00DC1B12" w:rsidRPr="00ED4BE5">
        <w:rPr>
          <w:rFonts w:ascii="Calibri" w:hAnsi="Calibri" w:cs="Calibri"/>
          <w:sz w:val="22"/>
          <w:szCs w:val="22"/>
        </w:rPr>
        <w:t>ó</w:t>
      </w:r>
      <w:r w:rsidRPr="00ED4BE5">
        <w:rPr>
          <w:rFonts w:ascii="Calibri" w:hAnsi="Calibri" w:cs="Calibri"/>
          <w:sz w:val="22"/>
          <w:szCs w:val="22"/>
        </w:rPr>
        <w:t>w oświecenia? Dr hab. Piotr Augustyniak przytacza tu zdanie Nietzschego:</w:t>
      </w:r>
      <w:r w:rsidR="007030E2" w:rsidRPr="00ED4BE5">
        <w:rPr>
          <w:rFonts w:ascii="Calibri" w:hAnsi="Calibri" w:cs="Calibri"/>
          <w:sz w:val="22"/>
          <w:szCs w:val="22"/>
        </w:rPr>
        <w:t xml:space="preserve"> </w:t>
      </w:r>
      <w:r w:rsidR="00877D6A" w:rsidRPr="00ED4BE5">
        <w:rPr>
          <w:rFonts w:ascii="Calibri" w:hAnsi="Calibri" w:cs="Calibri"/>
          <w:sz w:val="22"/>
          <w:szCs w:val="22"/>
        </w:rPr>
        <w:t>„</w:t>
      </w:r>
      <w:r w:rsidRPr="00ED4BE5">
        <w:rPr>
          <w:rFonts w:ascii="Calibri" w:hAnsi="Calibri" w:cs="Calibri"/>
          <w:i/>
          <w:iCs/>
          <w:sz w:val="22"/>
          <w:szCs w:val="22"/>
        </w:rPr>
        <w:t>Nie ma faktów, są tylko interpretacje</w:t>
      </w:r>
      <w:r w:rsidR="007030E2" w:rsidRPr="00ED4BE5">
        <w:rPr>
          <w:rFonts w:ascii="Calibri" w:hAnsi="Calibri" w:cs="Calibri"/>
          <w:sz w:val="22"/>
          <w:szCs w:val="22"/>
        </w:rPr>
        <w:t>”</w:t>
      </w:r>
      <w:r w:rsidRPr="00ED4BE5">
        <w:rPr>
          <w:rFonts w:ascii="Calibri" w:hAnsi="Calibri" w:cs="Calibri"/>
          <w:sz w:val="22"/>
          <w:szCs w:val="22"/>
        </w:rPr>
        <w:t>.</w:t>
      </w:r>
    </w:p>
    <w:p w14:paraId="4FC8F0C4" w14:textId="77777777" w:rsidR="00122B01" w:rsidRPr="00ED4BE5" w:rsidRDefault="00122B01" w:rsidP="007D6AA7">
      <w:pPr>
        <w:pStyle w:val="Tre"/>
        <w:spacing w:line="276" w:lineRule="auto"/>
        <w:jc w:val="both"/>
        <w:rPr>
          <w:rFonts w:ascii="Calibri" w:hAnsi="Calibri" w:cs="Calibri"/>
          <w:sz w:val="10"/>
          <w:szCs w:val="10"/>
        </w:rPr>
      </w:pPr>
    </w:p>
    <w:p w14:paraId="6AC96358" w14:textId="77777777" w:rsidR="00122B01" w:rsidRPr="00ED4BE5" w:rsidRDefault="00ED4BE5" w:rsidP="007D6AA7">
      <w:pPr>
        <w:pStyle w:val="Tre"/>
        <w:spacing w:line="276" w:lineRule="auto"/>
        <w:jc w:val="both"/>
        <w:rPr>
          <w:rFonts w:ascii="Calibri" w:hAnsi="Calibri" w:cs="Calibri"/>
          <w:b/>
          <w:bCs/>
          <w:sz w:val="22"/>
          <w:szCs w:val="22"/>
        </w:rPr>
      </w:pPr>
      <w:r w:rsidRPr="00ED4BE5">
        <w:rPr>
          <w:rFonts w:ascii="Calibri" w:hAnsi="Calibri" w:cs="Calibri"/>
          <w:b/>
          <w:bCs/>
          <w:sz w:val="22"/>
          <w:szCs w:val="22"/>
        </w:rPr>
        <w:t>Między faktami a post-prawdą. Wojna informacyjna jako element konfliktu zbrojnego w Ukrainie</w:t>
      </w:r>
    </w:p>
    <w:p w14:paraId="39D2B5F9" w14:textId="7955AB92" w:rsidR="00122B01" w:rsidRPr="00ED4BE5" w:rsidRDefault="00ED4BE5" w:rsidP="007D6AA7">
      <w:pPr>
        <w:pStyle w:val="Tre"/>
        <w:spacing w:line="276" w:lineRule="auto"/>
        <w:jc w:val="both"/>
        <w:rPr>
          <w:rFonts w:ascii="Calibri" w:hAnsi="Calibri" w:cs="Calibri"/>
          <w:sz w:val="22"/>
          <w:szCs w:val="22"/>
        </w:rPr>
      </w:pPr>
      <w:r w:rsidRPr="00ED4BE5">
        <w:rPr>
          <w:rFonts w:ascii="Calibri" w:hAnsi="Calibri" w:cs="Calibri"/>
          <w:sz w:val="22"/>
          <w:szCs w:val="22"/>
        </w:rPr>
        <w:t>Anna Mierzyńska pisze, że wojna w Ukrainie jest pierwszym w Europie wielkoskalowym konfliktem ery post-prawdy: „</w:t>
      </w:r>
      <w:r w:rsidRPr="00ED4BE5">
        <w:rPr>
          <w:rFonts w:ascii="Calibri" w:hAnsi="Calibri" w:cs="Calibri"/>
          <w:i/>
          <w:iCs/>
          <w:sz w:val="22"/>
          <w:szCs w:val="22"/>
        </w:rPr>
        <w:t>W 2022 roku w Europie rozgrywają się jednocześnie dwie wojny. Konwencjonalna, która trwa w</w:t>
      </w:r>
      <w:r>
        <w:rPr>
          <w:rFonts w:ascii="Calibri" w:hAnsi="Calibri" w:cs="Calibri"/>
          <w:i/>
          <w:iCs/>
          <w:sz w:val="22"/>
          <w:szCs w:val="22"/>
        </w:rPr>
        <w:t> </w:t>
      </w:r>
      <w:r w:rsidRPr="00ED4BE5">
        <w:rPr>
          <w:rFonts w:ascii="Calibri" w:hAnsi="Calibri" w:cs="Calibri"/>
          <w:i/>
          <w:iCs/>
          <w:sz w:val="22"/>
          <w:szCs w:val="22"/>
        </w:rPr>
        <w:t>Ukrainie, oraz druga, informacyjna, rozgrywana w mediach tradycyjnych i</w:t>
      </w:r>
      <w:r w:rsidR="00DC1B12" w:rsidRPr="00ED4BE5">
        <w:rPr>
          <w:rFonts w:ascii="Calibri" w:hAnsi="Calibri" w:cs="Calibri"/>
          <w:i/>
          <w:iCs/>
          <w:sz w:val="22"/>
          <w:szCs w:val="22"/>
        </w:rPr>
        <w:t> </w:t>
      </w:r>
      <w:r w:rsidRPr="00ED4BE5">
        <w:rPr>
          <w:rFonts w:ascii="Calibri" w:hAnsi="Calibri" w:cs="Calibri"/>
          <w:i/>
          <w:iCs/>
          <w:sz w:val="22"/>
          <w:szCs w:val="22"/>
        </w:rPr>
        <w:t>internetowych, nieznająca państwowych granic, kreowana przede wszystkim przez Rosję</w:t>
      </w:r>
      <w:r w:rsidRPr="00ED4BE5">
        <w:rPr>
          <w:rFonts w:ascii="Calibri" w:hAnsi="Calibri" w:cs="Calibri"/>
          <w:sz w:val="22"/>
          <w:szCs w:val="22"/>
        </w:rPr>
        <w:t>.”</w:t>
      </w:r>
    </w:p>
    <w:p w14:paraId="639BD125" w14:textId="3DDE836F" w:rsidR="00122B01" w:rsidRPr="00ED4BE5" w:rsidRDefault="00122B01" w:rsidP="007D6AA7">
      <w:pPr>
        <w:pStyle w:val="Tre"/>
        <w:spacing w:line="276" w:lineRule="auto"/>
        <w:jc w:val="both"/>
        <w:rPr>
          <w:rFonts w:ascii="Calibri" w:hAnsi="Calibri" w:cs="Calibri"/>
          <w:sz w:val="10"/>
          <w:szCs w:val="10"/>
        </w:rPr>
      </w:pPr>
    </w:p>
    <w:p w14:paraId="10AEDA65" w14:textId="77777777" w:rsidR="00DC1B12" w:rsidRPr="00ED4BE5" w:rsidRDefault="00ED4BE5" w:rsidP="007D6AA7">
      <w:pPr>
        <w:pStyle w:val="Tre"/>
        <w:spacing w:line="276" w:lineRule="auto"/>
        <w:jc w:val="both"/>
        <w:rPr>
          <w:rFonts w:ascii="Calibri" w:hAnsi="Calibri" w:cs="Calibri"/>
          <w:sz w:val="22"/>
          <w:szCs w:val="22"/>
        </w:rPr>
      </w:pPr>
      <w:r w:rsidRPr="00ED4BE5">
        <w:rPr>
          <w:rFonts w:ascii="Calibri" w:hAnsi="Calibri" w:cs="Calibri"/>
          <w:sz w:val="22"/>
          <w:szCs w:val="22"/>
        </w:rPr>
        <w:t>Prof. Stanisław Mazur przyznaje, że przeciwstawianie się post</w:t>
      </w:r>
      <w:r w:rsidR="00DC1B12" w:rsidRPr="00ED4BE5">
        <w:rPr>
          <w:rFonts w:ascii="Calibri" w:hAnsi="Calibri" w:cs="Calibri"/>
          <w:sz w:val="22"/>
          <w:szCs w:val="22"/>
        </w:rPr>
        <w:t>-</w:t>
      </w:r>
      <w:r w:rsidRPr="00ED4BE5">
        <w:rPr>
          <w:rFonts w:ascii="Calibri" w:hAnsi="Calibri" w:cs="Calibri"/>
          <w:sz w:val="22"/>
          <w:szCs w:val="22"/>
        </w:rPr>
        <w:t>prawdzie nie jest proste</w:t>
      </w:r>
      <w:r w:rsidR="00DC1B12" w:rsidRPr="00ED4BE5">
        <w:rPr>
          <w:rFonts w:ascii="Calibri" w:hAnsi="Calibri" w:cs="Calibri"/>
          <w:sz w:val="22"/>
          <w:szCs w:val="22"/>
        </w:rPr>
        <w:t>:</w:t>
      </w:r>
      <w:r w:rsidRPr="00ED4BE5">
        <w:rPr>
          <w:rFonts w:ascii="Calibri" w:hAnsi="Calibri" w:cs="Calibri"/>
          <w:sz w:val="22"/>
          <w:szCs w:val="22"/>
        </w:rPr>
        <w:t xml:space="preserve"> </w:t>
      </w:r>
    </w:p>
    <w:p w14:paraId="18A6DD52" w14:textId="6EA37AE7" w:rsidR="00122B01" w:rsidRPr="00ED4BE5" w:rsidRDefault="00877D6A" w:rsidP="007D6AA7">
      <w:pPr>
        <w:pStyle w:val="Tre"/>
        <w:spacing w:line="276" w:lineRule="auto"/>
        <w:jc w:val="both"/>
        <w:rPr>
          <w:rFonts w:ascii="Calibri" w:hAnsi="Calibri" w:cs="Calibri"/>
          <w:sz w:val="22"/>
          <w:szCs w:val="22"/>
        </w:rPr>
      </w:pPr>
      <w:r w:rsidRPr="00ED4BE5">
        <w:rPr>
          <w:rFonts w:ascii="Calibri" w:hAnsi="Calibri" w:cs="Calibri"/>
          <w:sz w:val="22"/>
          <w:szCs w:val="22"/>
        </w:rPr>
        <w:t>–</w:t>
      </w:r>
      <w:r w:rsidR="00ED4BE5" w:rsidRPr="00ED4BE5">
        <w:rPr>
          <w:rFonts w:ascii="Calibri" w:hAnsi="Calibri" w:cs="Calibri"/>
          <w:sz w:val="22"/>
          <w:szCs w:val="22"/>
        </w:rPr>
        <w:t xml:space="preserve"> </w:t>
      </w:r>
      <w:r w:rsidRPr="00ED4BE5">
        <w:rPr>
          <w:rFonts w:ascii="Calibri" w:hAnsi="Calibri" w:cs="Calibri"/>
          <w:sz w:val="22"/>
          <w:szCs w:val="22"/>
        </w:rPr>
        <w:t>„</w:t>
      </w:r>
      <w:r w:rsidR="00ED4BE5" w:rsidRPr="00ED4BE5">
        <w:rPr>
          <w:rFonts w:ascii="Calibri" w:hAnsi="Calibri" w:cs="Calibri"/>
          <w:i/>
          <w:iCs/>
          <w:sz w:val="22"/>
          <w:szCs w:val="22"/>
        </w:rPr>
        <w:t>Nie ma też pewności, że krucjata przeciwko niej się powiedzie. Raz jeszcze podkreślę jednak, że nie może nas to zwalniać z powinności przeciwstawiania się jej. Jako akademicy możemy to czynić na wiele sposobów, nade wszystko zaś propagować rzetelność naukową, promować wiarygodne metody badań naukowych, promować dowodowy naukowe. Równie ważne jest zbudowanie skutecznego sposobu komunikowania się przy pomocy nowoczesnych technologii celem promowania wiarygodnych informacji i demaskowania stanowisk i opinii fałszywe intencjonalnie przedstawiane jako prawdziwe</w:t>
      </w:r>
      <w:r w:rsidR="00ED4BE5" w:rsidRPr="00ED4BE5">
        <w:rPr>
          <w:rFonts w:ascii="Calibri" w:hAnsi="Calibri" w:cs="Calibri"/>
          <w:sz w:val="22"/>
          <w:szCs w:val="22"/>
        </w:rPr>
        <w:t>.</w:t>
      </w:r>
      <w:r w:rsidRPr="00ED4BE5">
        <w:rPr>
          <w:rFonts w:ascii="Calibri" w:hAnsi="Calibri" w:cs="Calibri"/>
          <w:sz w:val="22"/>
          <w:szCs w:val="22"/>
        </w:rPr>
        <w:t>”</w:t>
      </w:r>
    </w:p>
    <w:p w14:paraId="54855FF7" w14:textId="77777777" w:rsidR="00122B01" w:rsidRPr="00ED4BE5" w:rsidRDefault="00122B01" w:rsidP="007D6AA7">
      <w:pPr>
        <w:pStyle w:val="Tre"/>
        <w:spacing w:line="276" w:lineRule="auto"/>
        <w:jc w:val="both"/>
        <w:rPr>
          <w:rFonts w:ascii="Calibri" w:hAnsi="Calibri" w:cs="Calibri"/>
          <w:sz w:val="10"/>
          <w:szCs w:val="10"/>
        </w:rPr>
      </w:pPr>
    </w:p>
    <w:p w14:paraId="1BBF6405" w14:textId="0B709D73" w:rsidR="00122B01" w:rsidRPr="00ED4BE5" w:rsidRDefault="00ED4BE5" w:rsidP="007D6AA7">
      <w:pPr>
        <w:pStyle w:val="Tre"/>
        <w:spacing w:line="276" w:lineRule="auto"/>
        <w:jc w:val="both"/>
        <w:rPr>
          <w:rFonts w:ascii="Calibri" w:hAnsi="Calibri" w:cs="Calibri"/>
          <w:sz w:val="22"/>
          <w:szCs w:val="22"/>
        </w:rPr>
      </w:pPr>
      <w:r w:rsidRPr="00ED4BE5">
        <w:rPr>
          <w:rFonts w:ascii="Calibri" w:hAnsi="Calibri" w:cs="Calibri"/>
          <w:sz w:val="22"/>
          <w:szCs w:val="22"/>
        </w:rPr>
        <w:t xml:space="preserve">Raport </w:t>
      </w:r>
      <w:r w:rsidR="00DC1B12" w:rsidRPr="00ED4BE5">
        <w:rPr>
          <w:rFonts w:ascii="Calibri" w:hAnsi="Calibri" w:cs="Calibri"/>
          <w:sz w:val="22"/>
          <w:szCs w:val="22"/>
        </w:rPr>
        <w:t>„</w:t>
      </w:r>
      <w:r w:rsidR="00DC1B12" w:rsidRPr="00ED4BE5">
        <w:rPr>
          <w:rFonts w:ascii="Calibri" w:hAnsi="Calibri" w:cs="Calibri"/>
          <w:i/>
          <w:iCs/>
          <w:sz w:val="22"/>
          <w:szCs w:val="22"/>
        </w:rPr>
        <w:t xml:space="preserve">Post-prawda. </w:t>
      </w:r>
      <w:r w:rsidRPr="00ED4BE5">
        <w:rPr>
          <w:rFonts w:ascii="Calibri" w:hAnsi="Calibri" w:cs="Calibri"/>
          <w:i/>
          <w:iCs/>
          <w:sz w:val="22"/>
          <w:szCs w:val="22"/>
        </w:rPr>
        <w:t>Jak rodzą się społeczne bzdury?</w:t>
      </w:r>
      <w:r w:rsidRPr="00ED4BE5">
        <w:rPr>
          <w:rFonts w:ascii="Calibri" w:hAnsi="Calibri" w:cs="Calibri"/>
          <w:sz w:val="22"/>
          <w:szCs w:val="22"/>
        </w:rPr>
        <w:t>” przygotowany został przez zespół badawczy</w:t>
      </w:r>
      <w:r>
        <w:rPr>
          <w:rFonts w:ascii="Calibri" w:hAnsi="Calibri" w:cs="Calibri"/>
          <w:sz w:val="22"/>
          <w:szCs w:val="22"/>
        </w:rPr>
        <w:t>:</w:t>
      </w:r>
      <w:r w:rsidRPr="00ED4BE5">
        <w:rPr>
          <w:rFonts w:ascii="Calibri" w:hAnsi="Calibri" w:cs="Calibri"/>
          <w:sz w:val="22"/>
          <w:szCs w:val="22"/>
        </w:rPr>
        <w:t xml:space="preserve"> Uniwersytetu Ekonomicznego w Krakowie (Piotr Augustyniak, Katarzyna Baran, Łukasz Danel, Agnieszka Lakner, Stanisław Mazur, Katarzyna </w:t>
      </w:r>
      <w:proofErr w:type="spellStart"/>
      <w:r w:rsidRPr="00ED4BE5">
        <w:rPr>
          <w:rFonts w:ascii="Calibri" w:hAnsi="Calibri" w:cs="Calibri"/>
          <w:sz w:val="22"/>
          <w:szCs w:val="22"/>
        </w:rPr>
        <w:t>Sanak</w:t>
      </w:r>
      <w:proofErr w:type="spellEnd"/>
      <w:r w:rsidRPr="00ED4BE5">
        <w:rPr>
          <w:rFonts w:ascii="Calibri" w:hAnsi="Calibri" w:cs="Calibri"/>
          <w:sz w:val="22"/>
          <w:szCs w:val="22"/>
        </w:rPr>
        <w:t>-Kosmowska), Uniwersytetu Jagiellońskiego (Jarosław Górniak), i</w:t>
      </w:r>
      <w:r>
        <w:rPr>
          <w:rFonts w:ascii="Calibri" w:hAnsi="Calibri" w:cs="Calibri"/>
          <w:sz w:val="22"/>
          <w:szCs w:val="22"/>
        </w:rPr>
        <w:t> </w:t>
      </w:r>
      <w:r w:rsidRPr="00ED4BE5">
        <w:rPr>
          <w:rFonts w:ascii="Calibri" w:hAnsi="Calibri" w:cs="Calibri"/>
          <w:sz w:val="22"/>
          <w:szCs w:val="22"/>
        </w:rPr>
        <w:t>Uniwersytetu Warszawskiego (Sebastian Kozłowski) oraz Ann</w:t>
      </w:r>
      <w:r w:rsidR="008E404F">
        <w:rPr>
          <w:rFonts w:ascii="Calibri" w:hAnsi="Calibri" w:cs="Calibri"/>
          <w:sz w:val="22"/>
          <w:szCs w:val="22"/>
        </w:rPr>
        <w:t>a</w:t>
      </w:r>
      <w:r w:rsidRPr="00ED4BE5">
        <w:rPr>
          <w:rFonts w:ascii="Calibri" w:hAnsi="Calibri" w:cs="Calibri"/>
          <w:sz w:val="22"/>
          <w:szCs w:val="22"/>
        </w:rPr>
        <w:t xml:space="preserve"> Mierzyńsk</w:t>
      </w:r>
      <w:r w:rsidR="008E404F">
        <w:rPr>
          <w:rFonts w:ascii="Calibri" w:hAnsi="Calibri" w:cs="Calibri"/>
          <w:sz w:val="22"/>
          <w:szCs w:val="22"/>
        </w:rPr>
        <w:t>a</w:t>
      </w:r>
      <w:r w:rsidRPr="00ED4BE5">
        <w:rPr>
          <w:rFonts w:ascii="Calibri" w:hAnsi="Calibri" w:cs="Calibri"/>
          <w:sz w:val="22"/>
          <w:szCs w:val="22"/>
        </w:rPr>
        <w:t>. Prace nad przygotowaniem raportu zostały sfinansowane w ramach Centrum Polityk Publicznych Uniwersytetu Ekonomicznego w</w:t>
      </w:r>
      <w:r>
        <w:rPr>
          <w:rFonts w:ascii="Calibri" w:hAnsi="Calibri" w:cs="Calibri"/>
          <w:sz w:val="22"/>
          <w:szCs w:val="22"/>
        </w:rPr>
        <w:t> </w:t>
      </w:r>
      <w:r w:rsidRPr="00ED4BE5">
        <w:rPr>
          <w:rFonts w:ascii="Calibri" w:hAnsi="Calibri" w:cs="Calibri"/>
          <w:sz w:val="22"/>
          <w:szCs w:val="22"/>
        </w:rPr>
        <w:t>Krakowie.</w:t>
      </w:r>
    </w:p>
    <w:sectPr w:rsidR="00122B01" w:rsidRPr="00ED4BE5">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F99F0" w14:textId="77777777" w:rsidR="00860EE9" w:rsidRDefault="00ED4BE5">
      <w:r>
        <w:separator/>
      </w:r>
    </w:p>
  </w:endnote>
  <w:endnote w:type="continuationSeparator" w:id="0">
    <w:p w14:paraId="4587A3BC" w14:textId="77777777" w:rsidR="00860EE9" w:rsidRDefault="00ED4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96437" w14:textId="77777777" w:rsidR="00122B01" w:rsidRDefault="00122B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CCCC4" w14:textId="77777777" w:rsidR="00860EE9" w:rsidRDefault="00ED4BE5">
      <w:r>
        <w:separator/>
      </w:r>
    </w:p>
  </w:footnote>
  <w:footnote w:type="continuationSeparator" w:id="0">
    <w:p w14:paraId="6C6897C7" w14:textId="77777777" w:rsidR="00860EE9" w:rsidRDefault="00ED4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CCAA" w14:textId="77777777" w:rsidR="00122B01" w:rsidRDefault="00122B0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B01"/>
    <w:rsid w:val="00122B01"/>
    <w:rsid w:val="004B49D0"/>
    <w:rsid w:val="007030E2"/>
    <w:rsid w:val="007D6AA7"/>
    <w:rsid w:val="00860EE9"/>
    <w:rsid w:val="00877D6A"/>
    <w:rsid w:val="008E404F"/>
    <w:rsid w:val="00DC1B12"/>
    <w:rsid w:val="00ED4B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74CC0"/>
  <w15:docId w15:val="{F3737599-1298-4C2A-BF66-A4F7DABD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re">
    <w:name w:val="Treść"/>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906</Words>
  <Characters>5438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Marcin Kukiełka</cp:lastModifiedBy>
  <cp:revision>3</cp:revision>
  <dcterms:created xsi:type="dcterms:W3CDTF">2022-12-07T10:28:00Z</dcterms:created>
  <dcterms:modified xsi:type="dcterms:W3CDTF">2022-12-07T10:33:00Z</dcterms:modified>
</cp:coreProperties>
</file>